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A689" w14:textId="58DF5A13" w:rsidR="002A0FAA" w:rsidRPr="0075576F" w:rsidRDefault="00C369FF">
      <w:pPr>
        <w:jc w:val="center"/>
        <w:rPr>
          <w:rFonts w:ascii="Tw Cen MT" w:hAnsi="Tw Cen MT"/>
          <w:b/>
          <w:color w:val="002060"/>
          <w:sz w:val="72"/>
          <w:szCs w:val="44"/>
          <w:lang w:val="en-US"/>
        </w:rPr>
      </w:pPr>
      <w:r w:rsidRPr="0075576F">
        <w:rPr>
          <w:rFonts w:ascii="Tw Cen MT" w:hAnsi="Tw Cen MT"/>
          <w:b/>
          <w:color w:val="002060"/>
          <w:sz w:val="72"/>
          <w:szCs w:val="44"/>
          <w:lang w:val="en-US"/>
        </w:rPr>
        <w:t xml:space="preserve">DOLOMITES TOUR </w:t>
      </w:r>
    </w:p>
    <w:p w14:paraId="12E7CD6F" w14:textId="77777777" w:rsidR="002A0FAA" w:rsidRPr="0075576F" w:rsidRDefault="00C369FF">
      <w:pPr>
        <w:spacing w:line="240" w:lineRule="auto"/>
        <w:jc w:val="center"/>
        <w:rPr>
          <w:rFonts w:ascii="Tw Cen MT" w:hAnsi="Tw Cen MT"/>
          <w:bCs/>
          <w:color w:val="002060"/>
          <w:sz w:val="44"/>
          <w:lang w:val="en-US"/>
        </w:rPr>
      </w:pPr>
      <w:r w:rsidRPr="0075576F">
        <w:rPr>
          <w:rFonts w:ascii="Tw Cen MT" w:hAnsi="Tw Cen MT"/>
          <w:bCs/>
          <w:color w:val="002060"/>
          <w:sz w:val="44"/>
          <w:lang w:val="en-US"/>
        </w:rPr>
        <w:t>From MILAN</w:t>
      </w:r>
    </w:p>
    <w:p w14:paraId="61C0D1DF" w14:textId="77777777" w:rsidR="002A0FAA" w:rsidRPr="0075576F" w:rsidRDefault="002A0FAA">
      <w:pPr>
        <w:spacing w:line="240" w:lineRule="auto"/>
        <w:jc w:val="center"/>
        <w:rPr>
          <w:rFonts w:ascii="Tw Cen MT" w:hAnsi="Tw Cen MT"/>
          <w:bCs/>
          <w:color w:val="002060"/>
          <w:sz w:val="36"/>
          <w:szCs w:val="16"/>
          <w:lang w:val="en-US"/>
        </w:rPr>
      </w:pPr>
    </w:p>
    <w:p w14:paraId="3D403AD8" w14:textId="2946539D" w:rsidR="002A0FAA" w:rsidRPr="0075576F" w:rsidRDefault="00C369FF">
      <w:pPr>
        <w:jc w:val="center"/>
        <w:rPr>
          <w:rFonts w:cs="Lucida Sans Unicode"/>
          <w:color w:val="002060"/>
          <w:sz w:val="30"/>
          <w:szCs w:val="30"/>
          <w:shd w:val="clear" w:color="auto" w:fill="FFFFFF"/>
          <w:lang w:val="en-US"/>
        </w:rPr>
      </w:pPr>
      <w:r>
        <w:rPr>
          <w:noProof/>
          <w:lang w:eastAsia="it-IT"/>
        </w:rPr>
        <w:drawing>
          <wp:inline distT="0" distB="0" distL="0" distR="0" wp14:anchorId="266249E7" wp14:editId="23B9F591">
            <wp:extent cx="1912620" cy="1146810"/>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pic:cNvPicPr>
                      <a:picLocks noChangeAspect="1" noChangeArrowheads="1"/>
                    </pic:cNvPicPr>
                  </pic:nvPicPr>
                  <pic:blipFill>
                    <a:blip r:embed="rId8"/>
                    <a:stretch>
                      <a:fillRect/>
                    </a:stretch>
                  </pic:blipFill>
                  <pic:spPr bwMode="auto">
                    <a:xfrm>
                      <a:off x="0" y="0"/>
                      <a:ext cx="1912620" cy="1146810"/>
                    </a:xfrm>
                    <a:prstGeom prst="rect">
                      <a:avLst/>
                    </a:prstGeom>
                  </pic:spPr>
                </pic:pic>
              </a:graphicData>
            </a:graphic>
          </wp:inline>
        </w:drawing>
      </w:r>
      <w:r w:rsidRPr="0075576F">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300E7C91" wp14:editId="36CD85B1">
            <wp:extent cx="1907540" cy="1144270"/>
            <wp:effectExtent l="0" t="0" r="0" b="0"/>
            <wp:docPr id="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pic:cNvPicPr>
                      <a:picLocks noChangeAspect="1" noChangeArrowheads="1"/>
                    </pic:cNvPicPr>
                  </pic:nvPicPr>
                  <pic:blipFill>
                    <a:blip r:embed="rId9"/>
                    <a:stretch>
                      <a:fillRect/>
                    </a:stretch>
                  </pic:blipFill>
                  <pic:spPr bwMode="auto">
                    <a:xfrm>
                      <a:off x="0" y="0"/>
                      <a:ext cx="1907540" cy="1144270"/>
                    </a:xfrm>
                    <a:prstGeom prst="rect">
                      <a:avLst/>
                    </a:prstGeom>
                  </pic:spPr>
                </pic:pic>
              </a:graphicData>
            </a:graphic>
          </wp:inline>
        </w:drawing>
      </w:r>
      <w:r w:rsidRPr="0075576F">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058EA7ED" wp14:editId="4CCCF3A8">
            <wp:extent cx="1910080" cy="1145540"/>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0"/>
                    <a:stretch>
                      <a:fillRect/>
                    </a:stretch>
                  </pic:blipFill>
                  <pic:spPr bwMode="auto">
                    <a:xfrm>
                      <a:off x="0" y="0"/>
                      <a:ext cx="1910080" cy="1145540"/>
                    </a:xfrm>
                    <a:prstGeom prst="rect">
                      <a:avLst/>
                    </a:prstGeom>
                  </pic:spPr>
                </pic:pic>
              </a:graphicData>
            </a:graphic>
          </wp:inline>
        </w:drawing>
      </w:r>
    </w:p>
    <w:p w14:paraId="1D9F3400" w14:textId="241B0E4D" w:rsidR="00542B1E" w:rsidRPr="000E0F0E" w:rsidRDefault="00542B1E" w:rsidP="00542B1E">
      <w:pPr>
        <w:spacing w:line="240" w:lineRule="auto"/>
        <w:jc w:val="center"/>
        <w:rPr>
          <w:rFonts w:ascii="Tw Cen MT" w:hAnsi="Tw Cen MT"/>
          <w:bCs/>
          <w:color w:val="002060"/>
          <w:sz w:val="36"/>
          <w:szCs w:val="18"/>
          <w:lang w:val="es-ES"/>
        </w:rPr>
      </w:pPr>
      <w:r w:rsidRPr="000E0F0E">
        <w:rPr>
          <w:rFonts w:ascii="Tw Cen MT" w:hAnsi="Tw Cen MT"/>
          <w:bCs/>
          <w:color w:val="002060"/>
          <w:sz w:val="36"/>
          <w:szCs w:val="18"/>
          <w:lang w:val="es-ES"/>
        </w:rPr>
        <w:t xml:space="preserve">Cod. </w:t>
      </w:r>
      <w:r w:rsidRPr="000E0F0E">
        <w:rPr>
          <w:rFonts w:ascii="Tw Cen MT" w:hAnsi="Tw Cen MT"/>
          <w:b/>
          <w:color w:val="002060"/>
          <w:sz w:val="32"/>
          <w:szCs w:val="16"/>
          <w:lang w:val="es-ES"/>
        </w:rPr>
        <w:t>003MIEN</w:t>
      </w:r>
    </w:p>
    <w:p w14:paraId="641E3A59" w14:textId="77777777" w:rsidR="002A0FAA" w:rsidRPr="000E0F0E" w:rsidRDefault="002A0FAA">
      <w:pPr>
        <w:rPr>
          <w:rFonts w:asciiTheme="minorHAnsi" w:hAnsiTheme="minorHAnsi"/>
          <w:color w:val="002060"/>
          <w:lang w:val="es-ES"/>
        </w:rPr>
      </w:pPr>
    </w:p>
    <w:p w14:paraId="0ADD4097" w14:textId="3B12843C" w:rsidR="00D01FAC" w:rsidRPr="00D01FAC" w:rsidRDefault="00C369FF" w:rsidP="00D01FAC">
      <w:pPr>
        <w:pStyle w:val="Testonormale1"/>
        <w:jc w:val="both"/>
        <w:rPr>
          <w:rFonts w:ascii="Calibri" w:hAnsi="Calibri" w:cs="Calibri"/>
          <w:b/>
          <w:color w:val="002060"/>
          <w:sz w:val="28"/>
          <w:szCs w:val="24"/>
        </w:rPr>
      </w:pPr>
      <w:r w:rsidRPr="00D01FAC">
        <w:rPr>
          <w:rFonts w:ascii="Calibri" w:hAnsi="Calibri" w:cs="Calibri"/>
          <w:b/>
          <w:color w:val="002060"/>
          <w:sz w:val="28"/>
          <w:szCs w:val="24"/>
        </w:rPr>
        <w:t>D</w:t>
      </w:r>
      <w:r w:rsidR="0087442A" w:rsidRPr="00D01FAC">
        <w:rPr>
          <w:rFonts w:ascii="Calibri" w:hAnsi="Calibri" w:cs="Calibri"/>
          <w:b/>
          <w:color w:val="002060"/>
          <w:sz w:val="28"/>
          <w:szCs w:val="24"/>
        </w:rPr>
        <w:t>AY</w:t>
      </w:r>
      <w:r w:rsidRPr="00D01FAC">
        <w:rPr>
          <w:rFonts w:ascii="Calibri" w:hAnsi="Calibri" w:cs="Calibri"/>
          <w:b/>
          <w:color w:val="002060"/>
          <w:sz w:val="28"/>
          <w:szCs w:val="24"/>
        </w:rPr>
        <w:t xml:space="preserve"> 1) </w:t>
      </w:r>
      <w:r w:rsidRPr="00D01FAC">
        <w:rPr>
          <w:rFonts w:ascii="Calibri" w:hAnsi="Calibri" w:cs="Calibri"/>
          <w:b/>
          <w:color w:val="002060"/>
          <w:sz w:val="28"/>
          <w:szCs w:val="24"/>
        </w:rPr>
        <w:tab/>
      </w:r>
      <w:bookmarkStart w:id="0" w:name="_Hlk36810149"/>
      <w:r w:rsidR="00D01FAC" w:rsidRPr="00D01FAC">
        <w:rPr>
          <w:rFonts w:ascii="Calibri" w:hAnsi="Calibri" w:cs="Calibri"/>
          <w:b/>
          <w:color w:val="002060"/>
          <w:sz w:val="28"/>
          <w:szCs w:val="24"/>
        </w:rPr>
        <w:t>MILAN - VERONA (</w:t>
      </w:r>
      <w:r w:rsidR="00D01FAC" w:rsidRPr="000E0F0E">
        <w:rPr>
          <w:rFonts w:ascii="Calibri" w:hAnsi="Calibri" w:cs="Calibri"/>
          <w:b/>
          <w:color w:val="002060"/>
          <w:sz w:val="24"/>
          <w:szCs w:val="22"/>
        </w:rPr>
        <w:t xml:space="preserve">140 </w:t>
      </w:r>
      <w:r w:rsidR="000E0F0E">
        <w:rPr>
          <w:rFonts w:ascii="Calibri" w:hAnsi="Calibri" w:cs="Calibri"/>
          <w:b/>
          <w:color w:val="002060"/>
          <w:sz w:val="24"/>
          <w:szCs w:val="22"/>
        </w:rPr>
        <w:t>k</w:t>
      </w:r>
      <w:r w:rsidR="000E0F0E" w:rsidRPr="000E0F0E">
        <w:rPr>
          <w:rFonts w:ascii="Calibri" w:hAnsi="Calibri" w:cs="Calibri"/>
          <w:b/>
          <w:color w:val="002060"/>
          <w:sz w:val="24"/>
          <w:szCs w:val="22"/>
          <w:lang w:val="en-GB"/>
        </w:rPr>
        <w:t>m</w:t>
      </w:r>
      <w:r w:rsidR="00D01FAC" w:rsidRPr="00D01FAC">
        <w:rPr>
          <w:rFonts w:ascii="Calibri" w:hAnsi="Calibri" w:cs="Calibri"/>
          <w:b/>
          <w:color w:val="002060"/>
          <w:sz w:val="28"/>
          <w:szCs w:val="24"/>
        </w:rPr>
        <w:t>) - VAL DI CADORE (</w:t>
      </w:r>
      <w:r w:rsidR="00D01FAC" w:rsidRPr="000E0F0E">
        <w:rPr>
          <w:rFonts w:ascii="Calibri" w:hAnsi="Calibri" w:cs="Calibri"/>
          <w:b/>
          <w:color w:val="002060"/>
          <w:sz w:val="24"/>
          <w:szCs w:val="22"/>
        </w:rPr>
        <w:t xml:space="preserve">200 </w:t>
      </w:r>
      <w:r w:rsidR="000E0F0E" w:rsidRPr="000E0F0E">
        <w:rPr>
          <w:rFonts w:ascii="Calibri" w:hAnsi="Calibri" w:cs="Calibri"/>
          <w:b/>
          <w:color w:val="002060"/>
          <w:sz w:val="24"/>
          <w:szCs w:val="22"/>
          <w:lang w:val="en-GB"/>
        </w:rPr>
        <w:t>km</w:t>
      </w:r>
      <w:r w:rsidR="000E0F0E">
        <w:rPr>
          <w:rFonts w:ascii="Calibri" w:hAnsi="Calibri" w:cs="Calibri"/>
          <w:b/>
          <w:color w:val="002060"/>
          <w:sz w:val="28"/>
          <w:szCs w:val="24"/>
          <w:lang w:val="en-GB"/>
        </w:rPr>
        <w:t>)</w:t>
      </w:r>
      <w:r w:rsidR="00D01FAC" w:rsidRPr="00D01FAC">
        <w:rPr>
          <w:rFonts w:ascii="Calibri" w:hAnsi="Calibri" w:cs="Calibri"/>
          <w:b/>
          <w:color w:val="002060"/>
          <w:sz w:val="28"/>
          <w:szCs w:val="24"/>
        </w:rPr>
        <w:t xml:space="preserve"> - PIEVE DI CADORE (</w:t>
      </w:r>
      <w:r w:rsidR="00D01FAC" w:rsidRPr="000E0F0E">
        <w:rPr>
          <w:rFonts w:ascii="Calibri" w:hAnsi="Calibri" w:cs="Calibri"/>
          <w:b/>
          <w:color w:val="002060"/>
          <w:sz w:val="24"/>
          <w:szCs w:val="22"/>
        </w:rPr>
        <w:t xml:space="preserve">30 </w:t>
      </w:r>
      <w:r w:rsidR="000E0F0E" w:rsidRPr="000E0F0E">
        <w:rPr>
          <w:rFonts w:ascii="Calibri" w:hAnsi="Calibri" w:cs="Calibri"/>
          <w:b/>
          <w:color w:val="002060"/>
          <w:sz w:val="24"/>
          <w:szCs w:val="22"/>
          <w:lang w:val="en-GB"/>
        </w:rPr>
        <w:t>km</w:t>
      </w:r>
      <w:r w:rsidR="00D01FAC" w:rsidRPr="00D01FAC">
        <w:rPr>
          <w:rFonts w:ascii="Calibri" w:hAnsi="Calibri" w:cs="Calibri"/>
          <w:b/>
          <w:color w:val="002060"/>
          <w:sz w:val="28"/>
          <w:szCs w:val="24"/>
        </w:rPr>
        <w:t>) - CORTINA D'AMPEZZO (</w:t>
      </w:r>
      <w:r w:rsidR="00D01FAC" w:rsidRPr="000E0F0E">
        <w:rPr>
          <w:rFonts w:ascii="Calibri" w:hAnsi="Calibri" w:cs="Calibri"/>
          <w:b/>
          <w:color w:val="002060"/>
          <w:sz w:val="24"/>
          <w:szCs w:val="22"/>
        </w:rPr>
        <w:t xml:space="preserve">30 </w:t>
      </w:r>
      <w:r w:rsidR="000E0F0E" w:rsidRPr="000E0F0E">
        <w:rPr>
          <w:rFonts w:ascii="Calibri" w:hAnsi="Calibri" w:cs="Calibri"/>
          <w:b/>
          <w:color w:val="002060"/>
          <w:sz w:val="24"/>
          <w:szCs w:val="22"/>
          <w:lang w:val="en-GB"/>
        </w:rPr>
        <w:t>km</w:t>
      </w:r>
      <w:r w:rsidR="00D01FAC" w:rsidRPr="000E0F0E">
        <w:rPr>
          <w:rFonts w:ascii="Calibri" w:hAnsi="Calibri" w:cs="Calibri"/>
          <w:b/>
          <w:color w:val="002060"/>
          <w:sz w:val="24"/>
          <w:szCs w:val="22"/>
        </w:rPr>
        <w:t>)</w:t>
      </w:r>
    </w:p>
    <w:bookmarkEnd w:id="0"/>
    <w:p w14:paraId="2970ABF5" w14:textId="19C40155" w:rsidR="002A0FAA" w:rsidRPr="00AE42AB" w:rsidRDefault="00D01FAC">
      <w:pPr>
        <w:pStyle w:val="Intestazione"/>
        <w:tabs>
          <w:tab w:val="left" w:pos="708"/>
        </w:tabs>
        <w:jc w:val="both"/>
        <w:rPr>
          <w:color w:val="002060"/>
          <w:lang w:val="en-US"/>
        </w:rPr>
      </w:pPr>
      <w:r w:rsidRPr="00D01FAC">
        <w:rPr>
          <w:color w:val="002060"/>
          <w:lang w:val="en-US"/>
        </w:rPr>
        <w:t xml:space="preserve">Departure at 08.30 am from Milan (departure is also possible directly from Verona at Hotel </w:t>
      </w:r>
      <w:proofErr w:type="spellStart"/>
      <w:r w:rsidRPr="00D01FAC">
        <w:rPr>
          <w:color w:val="002060"/>
          <w:lang w:val="en-US"/>
        </w:rPr>
        <w:t>Mastino</w:t>
      </w:r>
      <w:proofErr w:type="spellEnd"/>
      <w:r w:rsidRPr="00D01FAC">
        <w:rPr>
          <w:color w:val="002060"/>
          <w:lang w:val="en-US"/>
        </w:rPr>
        <w:t xml:space="preserve">, joining the group at 10.30). Outgoing to </w:t>
      </w:r>
      <w:proofErr w:type="gramStart"/>
      <w:r w:rsidRPr="00D01FAC">
        <w:rPr>
          <w:b/>
          <w:bCs/>
          <w:color w:val="002060"/>
          <w:lang w:val="en-US"/>
        </w:rPr>
        <w:t>Verona</w:t>
      </w:r>
      <w:proofErr w:type="gramEnd"/>
      <w:r w:rsidRPr="00D01FAC">
        <w:rPr>
          <w:color w:val="002060"/>
          <w:lang w:val="en-US"/>
        </w:rPr>
        <w:t xml:space="preserve"> having a short break to discover this beautiful city. A walk through its narrow streets allows us to get in touch with its varied and fascinating past: traces of its splendid Roman origins, its prevailing medieval structure dating back to the time of knights and castles, its magnificent Renaissance palaces as well as the impressive fortifications which protect it. A suggestive blend of art and history which continuously fascinates the onlooker. We will visit Piazza Bra with the Arena, a Roman </w:t>
      </w:r>
      <w:proofErr w:type="spellStart"/>
      <w:r w:rsidRPr="00D01FAC">
        <w:rPr>
          <w:color w:val="002060"/>
          <w:lang w:val="en-US"/>
        </w:rPr>
        <w:t>amphitheatre</w:t>
      </w:r>
      <w:proofErr w:type="spellEnd"/>
      <w:r w:rsidRPr="00D01FAC">
        <w:rPr>
          <w:color w:val="002060"/>
          <w:lang w:val="en-US"/>
        </w:rPr>
        <w:t xml:space="preserve">, Via Mazzini, Piazza </w:t>
      </w:r>
      <w:proofErr w:type="spellStart"/>
      <w:r w:rsidRPr="00D01FAC">
        <w:rPr>
          <w:color w:val="002060"/>
          <w:lang w:val="en-US"/>
        </w:rPr>
        <w:t>delle</w:t>
      </w:r>
      <w:proofErr w:type="spellEnd"/>
      <w:r w:rsidRPr="00D01FAC">
        <w:rPr>
          <w:color w:val="002060"/>
          <w:lang w:val="en-US"/>
        </w:rPr>
        <w:t xml:space="preserve"> Erbe e </w:t>
      </w:r>
      <w:proofErr w:type="spellStart"/>
      <w:r w:rsidRPr="00D01FAC">
        <w:rPr>
          <w:color w:val="002060"/>
          <w:lang w:val="en-US"/>
        </w:rPr>
        <w:t>dei</w:t>
      </w:r>
      <w:proofErr w:type="spellEnd"/>
      <w:r w:rsidRPr="00D01FAC">
        <w:rPr>
          <w:color w:val="002060"/>
          <w:lang w:val="en-US"/>
        </w:rPr>
        <w:t xml:space="preserve"> Signori with the monument to Dante Alighieri and Juliet’s Balcony. Lunch on your own.  Next, departure to Cortina </w:t>
      </w:r>
      <w:proofErr w:type="spellStart"/>
      <w:r w:rsidRPr="00D01FAC">
        <w:rPr>
          <w:color w:val="002060"/>
          <w:lang w:val="en-US"/>
        </w:rPr>
        <w:t>d’Ampezzo</w:t>
      </w:r>
      <w:proofErr w:type="spellEnd"/>
      <w:r w:rsidRPr="00D01FAC">
        <w:rPr>
          <w:color w:val="002060"/>
          <w:lang w:val="en-US"/>
        </w:rPr>
        <w:t xml:space="preserve"> (Departure is also possible in front of the train station of Venice Mestre at 3 pm). The journey will be around Val Cadore among sinuous mountains and little villages that show the history of the territory, the tradition of the craftsmanship and offer good food and a lot of local museums. Visit on the way to Cortina of the </w:t>
      </w:r>
      <w:proofErr w:type="spellStart"/>
      <w:r w:rsidRPr="00D01FAC">
        <w:rPr>
          <w:color w:val="002060"/>
          <w:lang w:val="en-US"/>
        </w:rPr>
        <w:t>centre</w:t>
      </w:r>
      <w:proofErr w:type="spellEnd"/>
      <w:r w:rsidRPr="00D01FAC">
        <w:rPr>
          <w:color w:val="002060"/>
          <w:lang w:val="en-US"/>
        </w:rPr>
        <w:t xml:space="preserve"> of </w:t>
      </w:r>
      <w:r w:rsidRPr="00D01FAC">
        <w:rPr>
          <w:b/>
          <w:bCs/>
          <w:color w:val="002060"/>
          <w:lang w:val="en-US"/>
        </w:rPr>
        <w:t>Pieve di Cadore</w:t>
      </w:r>
      <w:r w:rsidRPr="00D01FAC">
        <w:rPr>
          <w:color w:val="002060"/>
          <w:lang w:val="en-US"/>
        </w:rPr>
        <w:t xml:space="preserve">, capital of the glasses industry and birthplace of the great painter Tiziano Vecellio. Arrival to </w:t>
      </w:r>
      <w:r w:rsidRPr="00AE42AB">
        <w:rPr>
          <w:b/>
          <w:bCs/>
          <w:color w:val="002060"/>
          <w:lang w:val="en-US"/>
        </w:rPr>
        <w:t xml:space="preserve">Cortina </w:t>
      </w:r>
      <w:proofErr w:type="spellStart"/>
      <w:r w:rsidRPr="00AE42AB">
        <w:rPr>
          <w:b/>
          <w:bCs/>
          <w:color w:val="002060"/>
          <w:lang w:val="en-US"/>
        </w:rPr>
        <w:t>d’Ampezzo</w:t>
      </w:r>
      <w:proofErr w:type="spellEnd"/>
      <w:r w:rsidRPr="00D01FAC">
        <w:rPr>
          <w:color w:val="002060"/>
          <w:lang w:val="en-US"/>
        </w:rPr>
        <w:t xml:space="preserve">, probably the most renowned one because of its historical importance in Italian summer and winter holidays since the 1950’s, is in the middle of the large valley of </w:t>
      </w:r>
      <w:proofErr w:type="spellStart"/>
      <w:r w:rsidRPr="00D01FAC">
        <w:rPr>
          <w:color w:val="002060"/>
          <w:lang w:val="en-US"/>
        </w:rPr>
        <w:t>Boite</w:t>
      </w:r>
      <w:proofErr w:type="spellEnd"/>
      <w:r w:rsidRPr="00D01FAC">
        <w:rPr>
          <w:color w:val="002060"/>
          <w:lang w:val="en-US"/>
        </w:rPr>
        <w:t xml:space="preserve">. </w:t>
      </w:r>
      <w:r w:rsidRPr="00AE42AB">
        <w:rPr>
          <w:color w:val="002060"/>
          <w:lang w:val="en-US"/>
        </w:rPr>
        <w:t>Cortina</w:t>
      </w:r>
      <w:r w:rsidRPr="00D01FAC">
        <w:rPr>
          <w:color w:val="002060"/>
          <w:lang w:val="en-US"/>
        </w:rPr>
        <w:t xml:space="preserve"> is not only a tourism resort but also the </w:t>
      </w:r>
      <w:proofErr w:type="spellStart"/>
      <w:r w:rsidRPr="00D01FAC">
        <w:rPr>
          <w:color w:val="002060"/>
          <w:lang w:val="en-US"/>
        </w:rPr>
        <w:t>centre</w:t>
      </w:r>
      <w:proofErr w:type="spellEnd"/>
      <w:r w:rsidRPr="00D01FAC">
        <w:rPr>
          <w:color w:val="002060"/>
          <w:lang w:val="en-US"/>
        </w:rPr>
        <w:t xml:space="preserve"> of traditional works, </w:t>
      </w:r>
      <w:proofErr w:type="gramStart"/>
      <w:r w:rsidRPr="00D01FAC">
        <w:rPr>
          <w:color w:val="002060"/>
          <w:lang w:val="en-US"/>
        </w:rPr>
        <w:t>as</w:t>
      </w:r>
      <w:proofErr w:type="gramEnd"/>
      <w:r w:rsidRPr="00D01FAC">
        <w:rPr>
          <w:color w:val="002060"/>
          <w:lang w:val="en-US"/>
        </w:rPr>
        <w:t xml:space="preserve"> for example, wood manufacturing. </w:t>
      </w:r>
      <w:r w:rsidRPr="00AE42AB">
        <w:rPr>
          <w:color w:val="002060"/>
          <w:lang w:val="en-US"/>
        </w:rPr>
        <w:t>Overnight at the hotel.</w:t>
      </w:r>
    </w:p>
    <w:p w14:paraId="0F73EC3A" w14:textId="77777777" w:rsidR="00D01FAC" w:rsidRDefault="00D01FAC">
      <w:pPr>
        <w:pStyle w:val="Intestazione"/>
        <w:tabs>
          <w:tab w:val="left" w:pos="708"/>
        </w:tabs>
        <w:jc w:val="both"/>
        <w:rPr>
          <w:rFonts w:cs="Calibri"/>
          <w:color w:val="002060"/>
          <w:sz w:val="24"/>
          <w:szCs w:val="24"/>
          <w:lang w:val="en-GB"/>
        </w:rPr>
      </w:pPr>
    </w:p>
    <w:p w14:paraId="62819099" w14:textId="6419DD82" w:rsidR="002A0FAA" w:rsidRPr="00976885" w:rsidRDefault="0087442A">
      <w:pPr>
        <w:pStyle w:val="Testonormale1"/>
        <w:jc w:val="both"/>
        <w:rPr>
          <w:lang w:val="en-GB"/>
        </w:rPr>
      </w:pPr>
      <w:r w:rsidRPr="00976885">
        <w:rPr>
          <w:rFonts w:ascii="Calibri" w:hAnsi="Calibri" w:cs="Calibri"/>
          <w:b/>
          <w:color w:val="002060"/>
          <w:sz w:val="28"/>
          <w:szCs w:val="24"/>
          <w:lang w:val="en-GB"/>
        </w:rPr>
        <w:t xml:space="preserve">DAY </w:t>
      </w:r>
      <w:r w:rsidR="00C369FF">
        <w:rPr>
          <w:rFonts w:ascii="Calibri" w:hAnsi="Calibri" w:cs="Calibri"/>
          <w:b/>
          <w:color w:val="002060"/>
          <w:sz w:val="28"/>
          <w:szCs w:val="24"/>
          <w:lang w:val="en-GB"/>
        </w:rPr>
        <w:t xml:space="preserve">2) </w:t>
      </w:r>
      <w:r w:rsidR="00C369FF">
        <w:rPr>
          <w:rFonts w:ascii="Calibri" w:hAnsi="Calibri" w:cs="Calibri"/>
          <w:b/>
          <w:color w:val="002060"/>
          <w:sz w:val="28"/>
          <w:szCs w:val="24"/>
          <w:lang w:val="en-GB"/>
        </w:rPr>
        <w:tab/>
      </w:r>
      <w:bookmarkStart w:id="1" w:name="_Hlk37316456"/>
      <w:r w:rsidR="00C369FF">
        <w:rPr>
          <w:rFonts w:ascii="Calibri" w:hAnsi="Calibri" w:cs="Calibri"/>
          <w:b/>
          <w:color w:val="002060"/>
          <w:sz w:val="28"/>
          <w:szCs w:val="24"/>
          <w:lang w:val="en-GB"/>
        </w:rPr>
        <w:t>CORTINA - LAKE MISURINA</w:t>
      </w:r>
      <w:r w:rsidR="005278B2">
        <w:rPr>
          <w:rFonts w:ascii="Calibri" w:hAnsi="Calibri" w:cs="Calibri"/>
          <w:b/>
          <w:color w:val="002060"/>
          <w:sz w:val="28"/>
          <w:szCs w:val="24"/>
          <w:lang w:val="en-GB"/>
        </w:rPr>
        <w:t>/</w:t>
      </w:r>
      <w:r w:rsidR="00C369FF">
        <w:rPr>
          <w:rFonts w:ascii="Calibri" w:hAnsi="Calibri" w:cs="Calibri"/>
          <w:b/>
          <w:color w:val="002060"/>
          <w:sz w:val="28"/>
          <w:szCs w:val="24"/>
          <w:lang w:val="en-GB"/>
        </w:rPr>
        <w:t>TRE CIME DI LAVAREDO</w:t>
      </w:r>
      <w:r w:rsidR="005278B2">
        <w:rPr>
          <w:rFonts w:ascii="Calibri" w:hAnsi="Calibri" w:cs="Calibri"/>
          <w:b/>
          <w:color w:val="002060"/>
          <w:sz w:val="28"/>
          <w:szCs w:val="24"/>
          <w:lang w:val="en-GB"/>
        </w:rPr>
        <w:t xml:space="preserve"> </w:t>
      </w:r>
      <w:r w:rsidR="005278B2" w:rsidRPr="00976885">
        <w:rPr>
          <w:rFonts w:ascii="Calibri" w:hAnsi="Calibri" w:cs="Calibri"/>
          <w:b/>
          <w:color w:val="002060"/>
          <w:sz w:val="24"/>
          <w:szCs w:val="24"/>
          <w:lang w:val="en-GB"/>
        </w:rPr>
        <w:t>(15 km)</w:t>
      </w:r>
      <w:r w:rsidR="00C369FF">
        <w:rPr>
          <w:rFonts w:ascii="Calibri" w:hAnsi="Calibri" w:cs="Calibri"/>
          <w:b/>
          <w:color w:val="002060"/>
          <w:sz w:val="28"/>
          <w:szCs w:val="24"/>
          <w:lang w:val="en-GB"/>
        </w:rPr>
        <w:t xml:space="preserve"> – LAKE DOBBIACO</w:t>
      </w:r>
      <w:r w:rsidR="005278B2">
        <w:rPr>
          <w:rFonts w:ascii="Calibri" w:hAnsi="Calibri" w:cs="Calibri"/>
          <w:b/>
          <w:color w:val="002060"/>
          <w:sz w:val="28"/>
          <w:szCs w:val="24"/>
          <w:lang w:val="en-GB"/>
        </w:rPr>
        <w:t xml:space="preserve"> </w:t>
      </w:r>
      <w:r w:rsidR="005278B2" w:rsidRPr="00976885">
        <w:rPr>
          <w:rFonts w:ascii="Calibri" w:hAnsi="Calibri" w:cs="Calibri"/>
          <w:b/>
          <w:color w:val="002060"/>
          <w:sz w:val="24"/>
          <w:szCs w:val="24"/>
          <w:lang w:val="en-GB"/>
        </w:rPr>
        <w:t>(18 km)</w:t>
      </w:r>
      <w:r w:rsidR="005278B2" w:rsidRPr="00976885">
        <w:rPr>
          <w:rFonts w:ascii="Calibri" w:hAnsi="Calibri" w:cs="Calibri"/>
          <w:b/>
          <w:color w:val="002060"/>
          <w:sz w:val="28"/>
          <w:szCs w:val="24"/>
          <w:lang w:val="en-GB"/>
        </w:rPr>
        <w:t xml:space="preserve"> </w:t>
      </w:r>
      <w:r w:rsidR="00C369FF">
        <w:rPr>
          <w:rFonts w:ascii="Calibri" w:hAnsi="Calibri" w:cs="Calibri"/>
          <w:b/>
          <w:color w:val="002060"/>
          <w:sz w:val="28"/>
          <w:szCs w:val="24"/>
          <w:lang w:val="en-GB"/>
        </w:rPr>
        <w:t>– PUSTERIA AND BADIA VALLEYS</w:t>
      </w:r>
      <w:r w:rsidR="005278B2">
        <w:rPr>
          <w:rFonts w:ascii="Calibri" w:hAnsi="Calibri" w:cs="Calibri"/>
          <w:b/>
          <w:color w:val="002060"/>
          <w:sz w:val="28"/>
          <w:szCs w:val="24"/>
          <w:lang w:val="en-GB"/>
        </w:rPr>
        <w:t xml:space="preserve"> </w:t>
      </w:r>
      <w:r w:rsidR="005278B2" w:rsidRPr="00976885">
        <w:rPr>
          <w:rFonts w:ascii="Calibri" w:hAnsi="Calibri" w:cs="Calibri"/>
          <w:b/>
          <w:color w:val="002060"/>
          <w:sz w:val="24"/>
          <w:szCs w:val="24"/>
          <w:lang w:val="en-GB"/>
        </w:rPr>
        <w:t>(75 km)</w:t>
      </w:r>
      <w:r w:rsidR="005278B2" w:rsidRPr="00976885">
        <w:rPr>
          <w:rFonts w:ascii="Calibri" w:hAnsi="Calibri" w:cs="Calibri"/>
          <w:b/>
          <w:color w:val="002060"/>
          <w:sz w:val="28"/>
          <w:szCs w:val="24"/>
          <w:lang w:val="en-GB"/>
        </w:rPr>
        <w:t xml:space="preserve"> </w:t>
      </w:r>
      <w:r w:rsidR="00C369FF">
        <w:rPr>
          <w:rFonts w:ascii="Calibri" w:hAnsi="Calibri" w:cs="Calibri"/>
          <w:b/>
          <w:color w:val="002060"/>
          <w:sz w:val="28"/>
          <w:szCs w:val="24"/>
          <w:lang w:val="en-GB"/>
        </w:rPr>
        <w:t xml:space="preserve">– </w:t>
      </w:r>
      <w:r w:rsidR="00DB5EC9">
        <w:rPr>
          <w:rFonts w:ascii="Calibri" w:hAnsi="Calibri" w:cs="Calibri"/>
          <w:b/>
          <w:color w:val="002060"/>
          <w:sz w:val="28"/>
          <w:szCs w:val="24"/>
          <w:lang w:val="en-GB"/>
        </w:rPr>
        <w:t>FALZAREGO</w:t>
      </w:r>
      <w:r w:rsidR="00C369FF">
        <w:rPr>
          <w:rFonts w:ascii="Calibri" w:hAnsi="Calibri" w:cs="Calibri"/>
          <w:b/>
          <w:color w:val="002060"/>
          <w:sz w:val="28"/>
          <w:szCs w:val="24"/>
          <w:lang w:val="en-GB"/>
        </w:rPr>
        <w:t xml:space="preserve"> PASS</w:t>
      </w:r>
      <w:r w:rsidR="005278B2">
        <w:rPr>
          <w:rFonts w:ascii="Calibri" w:hAnsi="Calibri" w:cs="Calibri"/>
          <w:b/>
          <w:color w:val="002060"/>
          <w:sz w:val="28"/>
          <w:szCs w:val="24"/>
          <w:lang w:val="en-GB"/>
        </w:rPr>
        <w:t xml:space="preserve"> </w:t>
      </w:r>
      <w:r w:rsidR="005278B2" w:rsidRPr="00976885">
        <w:rPr>
          <w:rFonts w:ascii="Calibri" w:hAnsi="Calibri" w:cs="Calibri"/>
          <w:b/>
          <w:color w:val="002060"/>
          <w:sz w:val="24"/>
          <w:szCs w:val="24"/>
          <w:lang w:val="en-GB"/>
        </w:rPr>
        <w:t>(15 km)</w:t>
      </w:r>
      <w:r w:rsidR="005278B2" w:rsidRPr="00976885">
        <w:rPr>
          <w:rFonts w:ascii="Calibri" w:hAnsi="Calibri" w:cs="Calibri"/>
          <w:b/>
          <w:color w:val="002060"/>
          <w:sz w:val="28"/>
          <w:szCs w:val="24"/>
          <w:lang w:val="en-GB"/>
        </w:rPr>
        <w:t xml:space="preserve"> </w:t>
      </w:r>
      <w:r w:rsidR="00C369FF">
        <w:rPr>
          <w:rFonts w:ascii="Calibri" w:hAnsi="Calibri" w:cs="Calibri"/>
          <w:b/>
          <w:color w:val="002060"/>
          <w:sz w:val="28"/>
          <w:szCs w:val="24"/>
          <w:lang w:val="en-GB"/>
        </w:rPr>
        <w:t>- CORTINA</w:t>
      </w:r>
      <w:r w:rsidR="005278B2">
        <w:rPr>
          <w:rFonts w:ascii="Calibri" w:hAnsi="Calibri" w:cs="Calibri"/>
          <w:b/>
          <w:color w:val="002060"/>
          <w:sz w:val="28"/>
          <w:szCs w:val="24"/>
          <w:lang w:val="en-GB"/>
        </w:rPr>
        <w:t xml:space="preserve"> </w:t>
      </w:r>
      <w:r w:rsidR="005278B2" w:rsidRPr="00976885">
        <w:rPr>
          <w:rFonts w:ascii="Calibri" w:hAnsi="Calibri" w:cs="Calibri"/>
          <w:b/>
          <w:color w:val="002060"/>
          <w:sz w:val="24"/>
          <w:szCs w:val="24"/>
          <w:lang w:val="en-GB"/>
        </w:rPr>
        <w:t>(15 km)</w:t>
      </w:r>
      <w:bookmarkEnd w:id="1"/>
    </w:p>
    <w:p w14:paraId="1F951912" w14:textId="6CFECF9E" w:rsidR="002A0FAA" w:rsidRDefault="00C369FF">
      <w:pPr>
        <w:pStyle w:val="Testonormale1"/>
        <w:jc w:val="both"/>
        <w:rPr>
          <w:rFonts w:ascii="Calibri" w:hAnsi="Calibri" w:cs="Calibri"/>
          <w:bCs/>
          <w:color w:val="002060"/>
          <w:sz w:val="22"/>
          <w:szCs w:val="24"/>
          <w:lang w:val="en-GB"/>
        </w:rPr>
      </w:pPr>
      <w:bookmarkStart w:id="2" w:name="_Hlk36810040"/>
      <w:r>
        <w:rPr>
          <w:rFonts w:ascii="Calibri" w:hAnsi="Calibri" w:cs="Calibri"/>
          <w:bCs/>
          <w:color w:val="002060"/>
          <w:sz w:val="22"/>
          <w:szCs w:val="24"/>
          <w:lang w:val="en-GB"/>
        </w:rPr>
        <w:t xml:space="preserve">Breakfast at the hotel. Outing to </w:t>
      </w:r>
      <w:r w:rsidRPr="0054614F">
        <w:rPr>
          <w:rFonts w:ascii="Calibri" w:hAnsi="Calibri" w:cs="Calibri"/>
          <w:b/>
          <w:color w:val="002060"/>
          <w:sz w:val="22"/>
          <w:szCs w:val="24"/>
          <w:lang w:val="en-GB"/>
        </w:rPr>
        <w:t xml:space="preserve">Lake </w:t>
      </w:r>
      <w:proofErr w:type="spellStart"/>
      <w:r w:rsidRPr="0054614F">
        <w:rPr>
          <w:rFonts w:ascii="Calibri" w:hAnsi="Calibri" w:cs="Calibri"/>
          <w:b/>
          <w:color w:val="002060"/>
          <w:sz w:val="22"/>
          <w:szCs w:val="24"/>
          <w:lang w:val="en-GB"/>
        </w:rPr>
        <w:t>Misurina</w:t>
      </w:r>
      <w:proofErr w:type="spellEnd"/>
      <w:r>
        <w:rPr>
          <w:rFonts w:ascii="Calibri" w:hAnsi="Calibri" w:cs="Calibri"/>
          <w:bCs/>
          <w:color w:val="002060"/>
          <w:sz w:val="22"/>
          <w:szCs w:val="24"/>
          <w:lang w:val="en-GB"/>
        </w:rPr>
        <w:t xml:space="preserve"> (situated in a perfect position among woods and Dolomites tops, Three peaks of </w:t>
      </w:r>
      <w:proofErr w:type="spellStart"/>
      <w:r>
        <w:rPr>
          <w:rFonts w:ascii="Calibri" w:hAnsi="Calibri" w:cs="Calibri"/>
          <w:bCs/>
          <w:color w:val="002060"/>
          <w:sz w:val="22"/>
          <w:szCs w:val="24"/>
          <w:lang w:val="en-GB"/>
        </w:rPr>
        <w:t>Lavaredo</w:t>
      </w:r>
      <w:proofErr w:type="spellEnd"/>
      <w:r>
        <w:rPr>
          <w:rFonts w:ascii="Calibri" w:hAnsi="Calibri" w:cs="Calibri"/>
          <w:bCs/>
          <w:color w:val="002060"/>
          <w:sz w:val="22"/>
          <w:szCs w:val="24"/>
          <w:lang w:val="en-GB"/>
        </w:rPr>
        <w:t xml:space="preserve"> the most important ones, probably one of the best places for alpinism experts). </w:t>
      </w:r>
      <w:bookmarkStart w:id="3" w:name="__DdeLink__2376_1266247117"/>
      <w:r>
        <w:rPr>
          <w:rFonts w:ascii="Calibri" w:hAnsi="Calibri" w:cs="Calibri"/>
          <w:bCs/>
          <w:color w:val="002060"/>
          <w:sz w:val="22"/>
          <w:szCs w:val="24"/>
          <w:lang w:val="en-GB"/>
        </w:rPr>
        <w:t xml:space="preserve">Then, way to </w:t>
      </w:r>
      <w:r w:rsidRPr="0054614F">
        <w:rPr>
          <w:rFonts w:ascii="Calibri" w:hAnsi="Calibri" w:cs="Calibri"/>
          <w:b/>
          <w:color w:val="002060"/>
          <w:sz w:val="22"/>
          <w:szCs w:val="24"/>
          <w:lang w:val="en-GB"/>
        </w:rPr>
        <w:t xml:space="preserve">Lake </w:t>
      </w:r>
      <w:proofErr w:type="spellStart"/>
      <w:r w:rsidRPr="0054614F">
        <w:rPr>
          <w:rFonts w:ascii="Calibri" w:hAnsi="Calibri" w:cs="Calibri"/>
          <w:b/>
          <w:color w:val="002060"/>
          <w:sz w:val="22"/>
          <w:szCs w:val="24"/>
          <w:lang w:val="en-GB"/>
        </w:rPr>
        <w:t>Dobbiaco</w:t>
      </w:r>
      <w:proofErr w:type="spellEnd"/>
      <w:r>
        <w:rPr>
          <w:rFonts w:ascii="Calibri" w:hAnsi="Calibri" w:cs="Calibri"/>
          <w:bCs/>
          <w:color w:val="002060"/>
          <w:sz w:val="22"/>
          <w:szCs w:val="24"/>
          <w:lang w:val="en-GB"/>
        </w:rPr>
        <w:t xml:space="preserve">, with a strange and shining colour emerald of its water that makes it as unique in the world. </w:t>
      </w:r>
      <w:bookmarkEnd w:id="3"/>
      <w:r>
        <w:rPr>
          <w:rFonts w:ascii="Calibri" w:hAnsi="Calibri" w:cs="Calibri"/>
          <w:bCs/>
          <w:color w:val="002060"/>
          <w:sz w:val="22"/>
          <w:szCs w:val="24"/>
          <w:lang w:val="en-GB"/>
        </w:rPr>
        <w:t xml:space="preserve">Visit of </w:t>
      </w:r>
      <w:r w:rsidRPr="0054614F">
        <w:rPr>
          <w:rFonts w:ascii="Calibri" w:hAnsi="Calibri" w:cs="Calibri"/>
          <w:b/>
          <w:color w:val="002060"/>
          <w:sz w:val="22"/>
          <w:szCs w:val="24"/>
          <w:lang w:val="en-GB"/>
        </w:rPr>
        <w:t xml:space="preserve">Val </w:t>
      </w:r>
      <w:proofErr w:type="spellStart"/>
      <w:r w:rsidRPr="0054614F">
        <w:rPr>
          <w:rFonts w:ascii="Calibri" w:hAnsi="Calibri" w:cs="Calibri"/>
          <w:b/>
          <w:color w:val="002060"/>
          <w:sz w:val="22"/>
          <w:szCs w:val="24"/>
          <w:lang w:val="en-GB"/>
        </w:rPr>
        <w:t>Pusteria</w:t>
      </w:r>
      <w:proofErr w:type="spellEnd"/>
      <w:r w:rsidRPr="0054614F">
        <w:rPr>
          <w:rFonts w:ascii="Calibri" w:hAnsi="Calibri" w:cs="Calibri"/>
          <w:b/>
          <w:color w:val="002060"/>
          <w:sz w:val="22"/>
          <w:szCs w:val="24"/>
          <w:lang w:val="en-GB"/>
        </w:rPr>
        <w:t xml:space="preserve"> and Val Badia</w:t>
      </w:r>
      <w:r>
        <w:rPr>
          <w:rFonts w:ascii="Calibri" w:hAnsi="Calibri" w:cs="Calibri"/>
          <w:bCs/>
          <w:color w:val="002060"/>
          <w:sz w:val="22"/>
          <w:szCs w:val="24"/>
          <w:lang w:val="en-GB"/>
        </w:rPr>
        <w:t xml:space="preserve">, probably the most typical valleys of the region, having a stop in a village to </w:t>
      </w:r>
      <w:r w:rsidRPr="009F381B">
        <w:rPr>
          <w:rFonts w:ascii="Calibri" w:hAnsi="Calibri" w:cs="Calibri"/>
          <w:bCs/>
          <w:color w:val="002060"/>
          <w:sz w:val="22"/>
          <w:szCs w:val="22"/>
          <w:lang w:val="en-GB"/>
        </w:rPr>
        <w:t xml:space="preserve">have </w:t>
      </w:r>
      <w:r w:rsidR="002A1662" w:rsidRPr="009F381B">
        <w:rPr>
          <w:rFonts w:asciiTheme="minorHAnsi" w:hAnsiTheme="minorHAnsi" w:cstheme="minorHAnsi"/>
          <w:color w:val="002060"/>
          <w:sz w:val="22"/>
          <w:szCs w:val="22"/>
          <w:lang w:val="en-GB"/>
        </w:rPr>
        <w:t>lunch at your own.</w:t>
      </w:r>
      <w:r>
        <w:rPr>
          <w:rFonts w:ascii="Calibri" w:hAnsi="Calibri" w:cs="Calibri"/>
          <w:bCs/>
          <w:color w:val="002060"/>
          <w:sz w:val="22"/>
          <w:szCs w:val="24"/>
          <w:lang w:val="en-GB"/>
        </w:rPr>
        <w:t xml:space="preserve"> After that, we will cross </w:t>
      </w:r>
      <w:proofErr w:type="spellStart"/>
      <w:r w:rsidR="00DB5EC9" w:rsidRPr="0054614F">
        <w:rPr>
          <w:rFonts w:ascii="Calibri" w:hAnsi="Calibri" w:cs="Calibri"/>
          <w:b/>
          <w:color w:val="002060"/>
          <w:sz w:val="22"/>
          <w:szCs w:val="24"/>
          <w:lang w:val="en-GB"/>
        </w:rPr>
        <w:t>Falzarego</w:t>
      </w:r>
      <w:proofErr w:type="spellEnd"/>
      <w:r>
        <w:rPr>
          <w:rFonts w:ascii="Calibri" w:hAnsi="Calibri" w:cs="Calibri"/>
          <w:bCs/>
          <w:color w:val="002060"/>
          <w:sz w:val="22"/>
          <w:szCs w:val="24"/>
          <w:lang w:val="en-GB"/>
        </w:rPr>
        <w:t xml:space="preserve"> </w:t>
      </w:r>
      <w:r w:rsidRPr="0054614F">
        <w:rPr>
          <w:rFonts w:ascii="Calibri" w:hAnsi="Calibri" w:cs="Calibri"/>
          <w:b/>
          <w:color w:val="002060"/>
          <w:sz w:val="22"/>
          <w:szCs w:val="24"/>
          <w:lang w:val="en-GB"/>
        </w:rPr>
        <w:t>Pass</w:t>
      </w:r>
      <w:r>
        <w:rPr>
          <w:rFonts w:ascii="Calibri" w:hAnsi="Calibri" w:cs="Calibri"/>
          <w:bCs/>
          <w:color w:val="002060"/>
          <w:sz w:val="22"/>
          <w:szCs w:val="24"/>
          <w:lang w:val="en-GB"/>
        </w:rPr>
        <w:t xml:space="preserve"> coming back to Cortina</w:t>
      </w:r>
      <w:r w:rsidR="009F381B">
        <w:rPr>
          <w:rFonts w:ascii="Calibri" w:hAnsi="Calibri" w:cs="Calibri"/>
          <w:bCs/>
          <w:color w:val="002060"/>
          <w:sz w:val="22"/>
          <w:szCs w:val="24"/>
          <w:lang w:val="en-GB"/>
        </w:rPr>
        <w:t xml:space="preserve">, </w:t>
      </w:r>
      <w:proofErr w:type="gramStart"/>
      <w:r w:rsidR="009F381B">
        <w:rPr>
          <w:rFonts w:ascii="Calibri" w:hAnsi="Calibri" w:cs="Calibri"/>
          <w:bCs/>
          <w:color w:val="002060"/>
          <w:sz w:val="22"/>
          <w:szCs w:val="24"/>
          <w:lang w:val="en-GB"/>
        </w:rPr>
        <w:t>i</w:t>
      </w:r>
      <w:r w:rsidR="00DB5EC9">
        <w:rPr>
          <w:rFonts w:ascii="Calibri" w:hAnsi="Calibri" w:cs="Calibri"/>
          <w:bCs/>
          <w:color w:val="002060"/>
          <w:sz w:val="22"/>
          <w:szCs w:val="24"/>
          <w:lang w:val="en-GB"/>
        </w:rPr>
        <w:t>n order</w:t>
      </w:r>
      <w:r>
        <w:rPr>
          <w:rFonts w:ascii="Calibri" w:hAnsi="Calibri" w:cs="Calibri"/>
          <w:bCs/>
          <w:color w:val="002060"/>
          <w:sz w:val="22"/>
          <w:szCs w:val="24"/>
          <w:lang w:val="en-GB"/>
        </w:rPr>
        <w:t xml:space="preserve"> to</w:t>
      </w:r>
      <w:proofErr w:type="gramEnd"/>
      <w:r>
        <w:rPr>
          <w:rFonts w:ascii="Calibri" w:hAnsi="Calibri" w:cs="Calibri"/>
          <w:bCs/>
          <w:color w:val="002060"/>
          <w:sz w:val="22"/>
          <w:szCs w:val="24"/>
          <w:lang w:val="en-GB"/>
        </w:rPr>
        <w:t xml:space="preserve"> have free time for the rest of the day. Overnight at the hotel.</w:t>
      </w:r>
    </w:p>
    <w:p w14:paraId="066FCB1A" w14:textId="77777777" w:rsidR="00D01FAC" w:rsidRPr="00976885" w:rsidRDefault="00D01FAC">
      <w:pPr>
        <w:pStyle w:val="Testonormale1"/>
        <w:jc w:val="both"/>
        <w:rPr>
          <w:lang w:val="en-US"/>
        </w:rPr>
      </w:pPr>
    </w:p>
    <w:p w14:paraId="375C5A3E" w14:textId="3D6E1EA4" w:rsidR="00D01FAC" w:rsidRDefault="00D01FAC">
      <w:pPr>
        <w:pStyle w:val="Corpodeltesto31"/>
        <w:rPr>
          <w:rFonts w:ascii="Calibri" w:eastAsia="Calibri" w:hAnsi="Calibri" w:cs="Calibri"/>
          <w:b/>
          <w:color w:val="002060"/>
          <w:sz w:val="28"/>
          <w:szCs w:val="24"/>
          <w:lang w:val="en-US" w:eastAsia="en-US"/>
        </w:rPr>
      </w:pPr>
      <w:bookmarkStart w:id="4" w:name="_Hlk36810053"/>
      <w:bookmarkEnd w:id="2"/>
      <w:r w:rsidRPr="00D01FAC">
        <w:rPr>
          <w:rFonts w:ascii="Calibri" w:eastAsia="Calibri" w:hAnsi="Calibri" w:cs="Calibri"/>
          <w:b/>
          <w:color w:val="002060"/>
          <w:sz w:val="28"/>
          <w:szCs w:val="24"/>
          <w:lang w:val="en-US" w:eastAsia="en-US"/>
        </w:rPr>
        <w:t>D</w:t>
      </w:r>
      <w:r>
        <w:rPr>
          <w:rFonts w:ascii="Calibri" w:eastAsia="Calibri" w:hAnsi="Calibri" w:cs="Calibri"/>
          <w:b/>
          <w:color w:val="002060"/>
          <w:sz w:val="28"/>
          <w:szCs w:val="24"/>
          <w:lang w:val="en-US" w:eastAsia="en-US"/>
        </w:rPr>
        <w:t>AY</w:t>
      </w:r>
      <w:r w:rsidRPr="00D01FAC">
        <w:rPr>
          <w:rFonts w:ascii="Calibri" w:eastAsia="Calibri" w:hAnsi="Calibri" w:cs="Calibri"/>
          <w:b/>
          <w:color w:val="002060"/>
          <w:sz w:val="28"/>
          <w:szCs w:val="24"/>
          <w:lang w:val="en-US" w:eastAsia="en-US"/>
        </w:rPr>
        <w:t xml:space="preserve"> 3</w:t>
      </w:r>
      <w:r w:rsidR="000E0F0E">
        <w:rPr>
          <w:rFonts w:ascii="Calibri" w:eastAsia="Calibri" w:hAnsi="Calibri" w:cs="Calibri"/>
          <w:b/>
          <w:color w:val="002060"/>
          <w:sz w:val="28"/>
          <w:szCs w:val="24"/>
          <w:lang w:val="en-US" w:eastAsia="en-US"/>
        </w:rPr>
        <w:t xml:space="preserve">)      </w:t>
      </w:r>
      <w:r w:rsidRPr="00D01FAC">
        <w:rPr>
          <w:rFonts w:ascii="Calibri" w:eastAsia="Calibri" w:hAnsi="Calibri" w:cs="Calibri"/>
          <w:b/>
          <w:color w:val="002060"/>
          <w:sz w:val="28"/>
          <w:szCs w:val="24"/>
          <w:lang w:val="en-US" w:eastAsia="en-US"/>
        </w:rPr>
        <w:t xml:space="preserve"> CORTINA - PASSO FEDAIA (</w:t>
      </w:r>
      <w:r w:rsidRPr="000E0F0E">
        <w:rPr>
          <w:rFonts w:ascii="Calibri" w:eastAsia="Calibri" w:hAnsi="Calibri" w:cs="Calibri"/>
          <w:b/>
          <w:color w:val="002060"/>
          <w:sz w:val="24"/>
          <w:szCs w:val="22"/>
          <w:lang w:val="en-US" w:eastAsia="en-US"/>
        </w:rPr>
        <w:t xml:space="preserve">45 </w:t>
      </w:r>
      <w:r w:rsidR="000E0F0E" w:rsidRPr="000E0F0E">
        <w:rPr>
          <w:rFonts w:ascii="Calibri" w:eastAsia="Calibri" w:hAnsi="Calibri" w:cs="Calibri"/>
          <w:b/>
          <w:color w:val="002060"/>
          <w:sz w:val="24"/>
          <w:szCs w:val="22"/>
          <w:lang w:val="pt-BR" w:eastAsia="en-US"/>
        </w:rPr>
        <w:t>km</w:t>
      </w:r>
      <w:r w:rsidRPr="00D01FAC">
        <w:rPr>
          <w:rFonts w:ascii="Calibri" w:eastAsia="Calibri" w:hAnsi="Calibri" w:cs="Calibri"/>
          <w:b/>
          <w:color w:val="002060"/>
          <w:sz w:val="28"/>
          <w:szCs w:val="24"/>
          <w:lang w:val="en-US" w:eastAsia="en-US"/>
        </w:rPr>
        <w:t>) - MARMOLADA (</w:t>
      </w:r>
      <w:r w:rsidRPr="000E0F0E">
        <w:rPr>
          <w:rFonts w:ascii="Calibri" w:eastAsia="Calibri" w:hAnsi="Calibri" w:cs="Calibri"/>
          <w:b/>
          <w:color w:val="002060"/>
          <w:sz w:val="24"/>
          <w:szCs w:val="22"/>
          <w:lang w:val="en-US" w:eastAsia="en-US"/>
        </w:rPr>
        <w:t xml:space="preserve">3 </w:t>
      </w:r>
      <w:r w:rsidR="000E0F0E" w:rsidRPr="000E0F0E">
        <w:rPr>
          <w:rFonts w:ascii="Calibri" w:eastAsia="Calibri" w:hAnsi="Calibri" w:cs="Calibri"/>
          <w:b/>
          <w:color w:val="002060"/>
          <w:sz w:val="24"/>
          <w:szCs w:val="22"/>
          <w:lang w:val="pt-BR" w:eastAsia="en-US"/>
        </w:rPr>
        <w:t>km</w:t>
      </w:r>
      <w:r w:rsidRPr="00D01FAC">
        <w:rPr>
          <w:rFonts w:ascii="Calibri" w:eastAsia="Calibri" w:hAnsi="Calibri" w:cs="Calibri"/>
          <w:b/>
          <w:color w:val="002060"/>
          <w:sz w:val="28"/>
          <w:szCs w:val="24"/>
          <w:lang w:val="en-US" w:eastAsia="en-US"/>
        </w:rPr>
        <w:t>) - CANAZEI (</w:t>
      </w:r>
      <w:r w:rsidRPr="000E0F0E">
        <w:rPr>
          <w:rFonts w:ascii="Calibri" w:eastAsia="Calibri" w:hAnsi="Calibri" w:cs="Calibri"/>
          <w:b/>
          <w:color w:val="002060"/>
          <w:sz w:val="24"/>
          <w:szCs w:val="22"/>
          <w:lang w:val="en-US" w:eastAsia="en-US"/>
        </w:rPr>
        <w:t xml:space="preserve">15 </w:t>
      </w:r>
      <w:r w:rsidR="000E0F0E" w:rsidRPr="000E0F0E">
        <w:rPr>
          <w:rFonts w:ascii="Calibri" w:eastAsia="Calibri" w:hAnsi="Calibri" w:cs="Calibri"/>
          <w:b/>
          <w:color w:val="002060"/>
          <w:sz w:val="24"/>
          <w:szCs w:val="22"/>
          <w:lang w:val="pt-BR" w:eastAsia="en-US"/>
        </w:rPr>
        <w:t>km</w:t>
      </w:r>
      <w:r w:rsidRPr="00D01FAC">
        <w:rPr>
          <w:rFonts w:ascii="Calibri" w:eastAsia="Calibri" w:hAnsi="Calibri" w:cs="Calibri"/>
          <w:b/>
          <w:color w:val="002060"/>
          <w:sz w:val="28"/>
          <w:szCs w:val="24"/>
          <w:lang w:val="en-US" w:eastAsia="en-US"/>
        </w:rPr>
        <w:t>) - LAKE CAREZZA (</w:t>
      </w:r>
      <w:r w:rsidRPr="000E0F0E">
        <w:rPr>
          <w:rFonts w:ascii="Calibri" w:eastAsia="Calibri" w:hAnsi="Calibri" w:cs="Calibri"/>
          <w:b/>
          <w:color w:val="002060"/>
          <w:sz w:val="24"/>
          <w:szCs w:val="22"/>
          <w:lang w:val="en-US" w:eastAsia="en-US"/>
        </w:rPr>
        <w:t xml:space="preserve">25 </w:t>
      </w:r>
      <w:r w:rsidR="000E0F0E" w:rsidRPr="000E0F0E">
        <w:rPr>
          <w:rFonts w:ascii="Calibri" w:eastAsia="Calibri" w:hAnsi="Calibri" w:cs="Calibri"/>
          <w:b/>
          <w:color w:val="002060"/>
          <w:sz w:val="24"/>
          <w:szCs w:val="22"/>
          <w:lang w:val="pt-BR" w:eastAsia="en-US"/>
        </w:rPr>
        <w:t>km</w:t>
      </w:r>
      <w:r w:rsidRPr="00D01FAC">
        <w:rPr>
          <w:rFonts w:ascii="Calibri" w:eastAsia="Calibri" w:hAnsi="Calibri" w:cs="Calibri"/>
          <w:b/>
          <w:color w:val="002060"/>
          <w:sz w:val="28"/>
          <w:szCs w:val="24"/>
          <w:lang w:val="en-US" w:eastAsia="en-US"/>
        </w:rPr>
        <w:t>) - MERANO (</w:t>
      </w:r>
      <w:r w:rsidRPr="000E0F0E">
        <w:rPr>
          <w:rFonts w:ascii="Calibri" w:eastAsia="Calibri" w:hAnsi="Calibri" w:cs="Calibri"/>
          <w:b/>
          <w:color w:val="002060"/>
          <w:sz w:val="24"/>
          <w:szCs w:val="22"/>
          <w:lang w:val="en-US" w:eastAsia="en-US"/>
        </w:rPr>
        <w:t xml:space="preserve">55 </w:t>
      </w:r>
      <w:r w:rsidR="000E0F0E" w:rsidRPr="000E0F0E">
        <w:rPr>
          <w:rFonts w:ascii="Calibri" w:eastAsia="Calibri" w:hAnsi="Calibri" w:cs="Calibri"/>
          <w:b/>
          <w:color w:val="002060"/>
          <w:sz w:val="24"/>
          <w:szCs w:val="22"/>
          <w:lang w:val="pt-BR" w:eastAsia="en-US"/>
        </w:rPr>
        <w:t>km</w:t>
      </w:r>
      <w:r w:rsidRPr="00D01FAC">
        <w:rPr>
          <w:rFonts w:ascii="Calibri" w:eastAsia="Calibri" w:hAnsi="Calibri" w:cs="Calibri"/>
          <w:b/>
          <w:color w:val="002060"/>
          <w:sz w:val="28"/>
          <w:szCs w:val="24"/>
          <w:lang w:val="en-US" w:eastAsia="en-US"/>
        </w:rPr>
        <w:t>) - BOLZANO (</w:t>
      </w:r>
      <w:r w:rsidRPr="000E0F0E">
        <w:rPr>
          <w:rFonts w:ascii="Calibri" w:eastAsia="Calibri" w:hAnsi="Calibri" w:cs="Calibri"/>
          <w:b/>
          <w:color w:val="002060"/>
          <w:sz w:val="24"/>
          <w:szCs w:val="22"/>
          <w:lang w:val="en-US" w:eastAsia="en-US"/>
        </w:rPr>
        <w:t xml:space="preserve">30 </w:t>
      </w:r>
      <w:r w:rsidR="000E0F0E" w:rsidRPr="000E0F0E">
        <w:rPr>
          <w:rFonts w:ascii="Calibri" w:eastAsia="Calibri" w:hAnsi="Calibri" w:cs="Calibri"/>
          <w:b/>
          <w:color w:val="002060"/>
          <w:sz w:val="24"/>
          <w:szCs w:val="22"/>
          <w:lang w:val="pt-BR" w:eastAsia="en-US"/>
        </w:rPr>
        <w:t>km</w:t>
      </w:r>
      <w:r w:rsidRPr="00D01FAC">
        <w:rPr>
          <w:rFonts w:ascii="Calibri" w:eastAsia="Calibri" w:hAnsi="Calibri" w:cs="Calibri"/>
          <w:b/>
          <w:color w:val="002060"/>
          <w:sz w:val="28"/>
          <w:szCs w:val="24"/>
          <w:lang w:val="en-US" w:eastAsia="en-US"/>
        </w:rPr>
        <w:t>)</w:t>
      </w:r>
    </w:p>
    <w:p w14:paraId="766CC224" w14:textId="77777777" w:rsidR="00D01FAC" w:rsidRPr="00D01FAC" w:rsidRDefault="00D01FAC">
      <w:pPr>
        <w:pStyle w:val="Corpodeltesto31"/>
        <w:rPr>
          <w:rFonts w:ascii="Calibri" w:eastAsia="Calibri" w:hAnsi="Calibri" w:cs="Calibri"/>
          <w:b/>
          <w:color w:val="002060"/>
          <w:sz w:val="28"/>
          <w:szCs w:val="24"/>
          <w:lang w:val="en-US" w:eastAsia="en-US"/>
        </w:rPr>
      </w:pPr>
    </w:p>
    <w:bookmarkEnd w:id="4"/>
    <w:p w14:paraId="14F5F52C" w14:textId="6F09BC1E" w:rsidR="002A0FAA" w:rsidRPr="00D01FAC" w:rsidRDefault="00D01FAC">
      <w:pPr>
        <w:widowControl w:val="0"/>
        <w:jc w:val="both"/>
        <w:rPr>
          <w:rFonts w:cs="Calibri"/>
          <w:color w:val="002060"/>
          <w:sz w:val="24"/>
          <w:szCs w:val="24"/>
          <w:lang w:val="en-GB"/>
        </w:rPr>
      </w:pPr>
      <w:r w:rsidRPr="00D01FAC">
        <w:rPr>
          <w:color w:val="002060"/>
          <w:lang w:val="en-US"/>
        </w:rPr>
        <w:t xml:space="preserve">Breakfast at the hotel. Today you will be invited to taste the </w:t>
      </w:r>
      <w:proofErr w:type="spellStart"/>
      <w:r w:rsidRPr="00D01FAC">
        <w:rPr>
          <w:color w:val="002060"/>
          <w:lang w:val="en-US"/>
        </w:rPr>
        <w:t>flavourful</w:t>
      </w:r>
      <w:proofErr w:type="spellEnd"/>
      <w:r w:rsidRPr="00D01FAC">
        <w:rPr>
          <w:color w:val="002060"/>
          <w:lang w:val="en-US"/>
        </w:rPr>
        <w:t xml:space="preserve"> speck, a kind of smoked ham, typical of the Dolomites valleys. Departure to </w:t>
      </w:r>
      <w:proofErr w:type="spellStart"/>
      <w:r w:rsidRPr="00D01FAC">
        <w:rPr>
          <w:color w:val="002060"/>
          <w:lang w:val="en-US"/>
        </w:rPr>
        <w:t>Canazei</w:t>
      </w:r>
      <w:proofErr w:type="spellEnd"/>
      <w:r w:rsidRPr="00D01FAC">
        <w:rPr>
          <w:color w:val="002060"/>
          <w:lang w:val="en-US"/>
        </w:rPr>
        <w:t xml:space="preserve"> through </w:t>
      </w:r>
      <w:proofErr w:type="spellStart"/>
      <w:r w:rsidRPr="00D01FAC">
        <w:rPr>
          <w:b/>
          <w:bCs/>
          <w:color w:val="002060"/>
          <w:lang w:val="en-US"/>
        </w:rPr>
        <w:t>Fedaia</w:t>
      </w:r>
      <w:proofErr w:type="spellEnd"/>
      <w:r w:rsidRPr="00D01FAC">
        <w:rPr>
          <w:b/>
          <w:bCs/>
          <w:color w:val="002060"/>
          <w:lang w:val="en-US"/>
        </w:rPr>
        <w:t xml:space="preserve"> Pass</w:t>
      </w:r>
      <w:r w:rsidRPr="00D01FAC">
        <w:rPr>
          <w:color w:val="002060"/>
          <w:lang w:val="en-US"/>
        </w:rPr>
        <w:t xml:space="preserve">; arrival to the bottom of the Glacier of Marmolada, the highest glacier of the eastern Alps. Visit </w:t>
      </w:r>
      <w:proofErr w:type="gramStart"/>
      <w:r w:rsidRPr="00D01FAC">
        <w:rPr>
          <w:color w:val="002060"/>
          <w:lang w:val="en-US"/>
        </w:rPr>
        <w:t>of</w:t>
      </w:r>
      <w:proofErr w:type="gramEnd"/>
      <w:r w:rsidRPr="00D01FAC">
        <w:rPr>
          <w:color w:val="002060"/>
          <w:lang w:val="en-US"/>
        </w:rPr>
        <w:t xml:space="preserve"> </w:t>
      </w:r>
      <w:proofErr w:type="spellStart"/>
      <w:r w:rsidRPr="00D01FAC">
        <w:rPr>
          <w:b/>
          <w:bCs/>
          <w:color w:val="002060"/>
          <w:lang w:val="en-US"/>
        </w:rPr>
        <w:t>Canazei</w:t>
      </w:r>
      <w:proofErr w:type="spellEnd"/>
      <w:r w:rsidRPr="00D01FAC">
        <w:rPr>
          <w:color w:val="002060"/>
          <w:lang w:val="en-US"/>
        </w:rPr>
        <w:t xml:space="preserve">, an important place for tourism in all seasons, due to the wonderful view given by this part of Dolomites that receives thousands of tourists every month. Through Passo </w:t>
      </w:r>
      <w:proofErr w:type="spellStart"/>
      <w:r w:rsidRPr="00D01FAC">
        <w:rPr>
          <w:color w:val="002060"/>
          <w:lang w:val="en-US"/>
        </w:rPr>
        <w:t>Costalunga</w:t>
      </w:r>
      <w:proofErr w:type="spellEnd"/>
      <w:r w:rsidRPr="00D01FAC">
        <w:rPr>
          <w:color w:val="002060"/>
          <w:lang w:val="en-US"/>
        </w:rPr>
        <w:t xml:space="preserve">, we arrive at </w:t>
      </w:r>
      <w:r w:rsidRPr="00D01FAC">
        <w:rPr>
          <w:b/>
          <w:bCs/>
          <w:color w:val="002060"/>
          <w:lang w:val="en-US"/>
        </w:rPr>
        <w:t xml:space="preserve">Lake </w:t>
      </w:r>
      <w:proofErr w:type="spellStart"/>
      <w:r w:rsidRPr="00D01FAC">
        <w:rPr>
          <w:b/>
          <w:bCs/>
          <w:color w:val="002060"/>
          <w:lang w:val="en-US"/>
        </w:rPr>
        <w:t>Carezza</w:t>
      </w:r>
      <w:proofErr w:type="spellEnd"/>
      <w:r w:rsidRPr="00D01FAC">
        <w:rPr>
          <w:color w:val="002060"/>
          <w:lang w:val="en-US"/>
        </w:rPr>
        <w:t xml:space="preserve">. Stop </w:t>
      </w:r>
      <w:r w:rsidR="000E0F0E" w:rsidRPr="00D01FAC">
        <w:rPr>
          <w:color w:val="002060"/>
          <w:lang w:val="en-US"/>
        </w:rPr>
        <w:t>having</w:t>
      </w:r>
      <w:r w:rsidRPr="00D01FAC">
        <w:rPr>
          <w:color w:val="002060"/>
          <w:lang w:val="en-US"/>
        </w:rPr>
        <w:t xml:space="preserve"> a look at this wonderful lake. Then, departure to Merano, the second biggest city of the province after Bolzano. Famous worldwide for its Christmas market, </w:t>
      </w:r>
      <w:r w:rsidRPr="00D01FAC">
        <w:rPr>
          <w:b/>
          <w:bCs/>
          <w:color w:val="002060"/>
          <w:lang w:val="en-US"/>
        </w:rPr>
        <w:t>Merano</w:t>
      </w:r>
      <w:r w:rsidRPr="00D01FAC">
        <w:rPr>
          <w:color w:val="002060"/>
          <w:lang w:val="en-US"/>
        </w:rPr>
        <w:t xml:space="preserve"> is also a charming and amazing cultural and historical </w:t>
      </w:r>
      <w:proofErr w:type="spellStart"/>
      <w:r w:rsidRPr="00D01FAC">
        <w:rPr>
          <w:color w:val="002060"/>
          <w:lang w:val="en-US"/>
        </w:rPr>
        <w:t>centre</w:t>
      </w:r>
      <w:proofErr w:type="spellEnd"/>
      <w:r w:rsidRPr="00D01FAC">
        <w:rPr>
          <w:color w:val="002060"/>
          <w:lang w:val="en-US"/>
        </w:rPr>
        <w:t xml:space="preserve">. </w:t>
      </w:r>
      <w:r w:rsidR="000E0F0E" w:rsidRPr="00D01FAC">
        <w:rPr>
          <w:color w:val="002060"/>
          <w:lang w:val="en-US"/>
        </w:rPr>
        <w:t>Visit</w:t>
      </w:r>
      <w:r w:rsidRPr="00D01FAC">
        <w:rPr>
          <w:color w:val="002060"/>
          <w:lang w:val="en-US"/>
        </w:rPr>
        <w:t xml:space="preserve"> the old town </w:t>
      </w:r>
      <w:r w:rsidR="000E0F0E" w:rsidRPr="00D01FAC">
        <w:rPr>
          <w:color w:val="002060"/>
          <w:lang w:val="en-US"/>
        </w:rPr>
        <w:t>and have</w:t>
      </w:r>
      <w:r w:rsidRPr="00D01FAC">
        <w:rPr>
          <w:color w:val="002060"/>
          <w:lang w:val="en-US"/>
        </w:rPr>
        <w:t xml:space="preserve"> lunch on your own.  Second half of the day is dedicated to </w:t>
      </w:r>
      <w:r w:rsidRPr="00D01FAC">
        <w:rPr>
          <w:b/>
          <w:bCs/>
          <w:color w:val="002060"/>
          <w:lang w:val="en-US"/>
        </w:rPr>
        <w:t>Bolzano</w:t>
      </w:r>
      <w:r w:rsidRPr="00D01FAC">
        <w:rPr>
          <w:color w:val="002060"/>
          <w:lang w:val="en-US"/>
        </w:rPr>
        <w:t xml:space="preserve">. Important commercial </w:t>
      </w:r>
      <w:proofErr w:type="spellStart"/>
      <w:r w:rsidRPr="00D01FAC">
        <w:rPr>
          <w:color w:val="002060"/>
          <w:lang w:val="en-US"/>
        </w:rPr>
        <w:t>centre</w:t>
      </w:r>
      <w:proofErr w:type="spellEnd"/>
      <w:r w:rsidRPr="00D01FAC">
        <w:rPr>
          <w:color w:val="002060"/>
          <w:lang w:val="en-US"/>
        </w:rPr>
        <w:t xml:space="preserve"> in the Middle Age, it has increased its industry productions during the World War. Tourism still represents the first resource of the local economy.  Visit of Duomo: </w:t>
      </w:r>
      <w:proofErr w:type="gramStart"/>
      <w:r w:rsidRPr="00D01FAC">
        <w:rPr>
          <w:color w:val="002060"/>
          <w:lang w:val="en-US"/>
        </w:rPr>
        <w:t>the</w:t>
      </w:r>
      <w:proofErr w:type="gramEnd"/>
      <w:r w:rsidRPr="00D01FAC">
        <w:rPr>
          <w:color w:val="002060"/>
          <w:lang w:val="en-US"/>
        </w:rPr>
        <w:t xml:space="preserve"> Cathedral, with a gothic style, is considered as the symbol of the town; finally, we’ll visit the main central streets, </w:t>
      </w:r>
      <w:proofErr w:type="gramStart"/>
      <w:r w:rsidRPr="00D01FAC">
        <w:rPr>
          <w:color w:val="002060"/>
          <w:lang w:val="en-US"/>
        </w:rPr>
        <w:t>as</w:t>
      </w:r>
      <w:proofErr w:type="gramEnd"/>
      <w:r w:rsidRPr="00D01FAC">
        <w:rPr>
          <w:color w:val="002060"/>
          <w:lang w:val="en-US"/>
        </w:rPr>
        <w:t xml:space="preserve"> Via </w:t>
      </w:r>
      <w:proofErr w:type="spellStart"/>
      <w:r w:rsidRPr="00D01FAC">
        <w:rPr>
          <w:color w:val="002060"/>
          <w:lang w:val="en-US"/>
        </w:rPr>
        <w:t>dei</w:t>
      </w:r>
      <w:proofErr w:type="spellEnd"/>
      <w:r w:rsidRPr="00D01FAC">
        <w:rPr>
          <w:color w:val="002060"/>
          <w:lang w:val="en-US"/>
        </w:rPr>
        <w:t xml:space="preserve"> Portici, core of the Medieval town. Rest of the evening is free for your personal visits. </w:t>
      </w:r>
      <w:r w:rsidRPr="00AE42AB">
        <w:rPr>
          <w:color w:val="002060"/>
          <w:lang w:val="en-US"/>
        </w:rPr>
        <w:t>Overnight at the hotel.  </w:t>
      </w:r>
    </w:p>
    <w:p w14:paraId="3ACB63FD" w14:textId="5E6C1527" w:rsidR="002A0FAA" w:rsidRPr="00976885" w:rsidRDefault="0087442A">
      <w:pPr>
        <w:pStyle w:val="Testonormale1"/>
        <w:jc w:val="both"/>
        <w:rPr>
          <w:lang w:val="en-US"/>
        </w:rPr>
      </w:pPr>
      <w:r w:rsidRPr="00976885">
        <w:rPr>
          <w:rFonts w:ascii="Calibri" w:hAnsi="Calibri" w:cs="Calibri"/>
          <w:b/>
          <w:color w:val="002060"/>
          <w:sz w:val="28"/>
          <w:szCs w:val="24"/>
          <w:lang w:val="en-US"/>
        </w:rPr>
        <w:t xml:space="preserve">DAY </w:t>
      </w:r>
      <w:r w:rsidR="00C369FF">
        <w:rPr>
          <w:rFonts w:ascii="Calibri" w:hAnsi="Calibri" w:cs="Calibri"/>
          <w:b/>
          <w:color w:val="002060"/>
          <w:sz w:val="28"/>
          <w:szCs w:val="24"/>
          <w:lang w:val="en-GB"/>
        </w:rPr>
        <w:t xml:space="preserve">4) </w:t>
      </w:r>
      <w:bookmarkStart w:id="5" w:name="_Hlk37316432"/>
      <w:r w:rsidR="000E0F0E">
        <w:rPr>
          <w:rFonts w:ascii="Calibri" w:hAnsi="Calibri" w:cs="Calibri"/>
          <w:b/>
          <w:color w:val="002060"/>
          <w:sz w:val="28"/>
          <w:szCs w:val="24"/>
          <w:lang w:val="en-GB"/>
        </w:rPr>
        <w:t xml:space="preserve">   B</w:t>
      </w:r>
      <w:r w:rsidR="00C369FF">
        <w:rPr>
          <w:rFonts w:ascii="Calibri" w:hAnsi="Calibri" w:cs="Calibri"/>
          <w:b/>
          <w:color w:val="002060"/>
          <w:sz w:val="28"/>
          <w:szCs w:val="24"/>
          <w:lang w:val="en-GB"/>
        </w:rPr>
        <w:t>OLZANO –</w:t>
      </w:r>
      <w:r w:rsidR="00DB5EC9">
        <w:rPr>
          <w:rFonts w:ascii="Calibri" w:hAnsi="Calibri" w:cs="Calibri"/>
          <w:b/>
          <w:color w:val="002060"/>
          <w:sz w:val="28"/>
          <w:szCs w:val="24"/>
          <w:lang w:val="en-GB"/>
        </w:rPr>
        <w:t xml:space="preserve"> ROUTE OF THE WINE</w:t>
      </w:r>
      <w:r w:rsidR="005278B2">
        <w:rPr>
          <w:rFonts w:ascii="Calibri" w:hAnsi="Calibri" w:cs="Calibri"/>
          <w:b/>
          <w:color w:val="002060"/>
          <w:sz w:val="28"/>
          <w:szCs w:val="24"/>
          <w:lang w:val="en-GB"/>
        </w:rPr>
        <w:t xml:space="preserve"> </w:t>
      </w:r>
      <w:r w:rsidR="005278B2" w:rsidRPr="00976885">
        <w:rPr>
          <w:rFonts w:ascii="Calibri" w:hAnsi="Calibri" w:cs="Calibri"/>
          <w:b/>
          <w:color w:val="002060"/>
          <w:sz w:val="24"/>
          <w:szCs w:val="24"/>
          <w:lang w:val="en-US"/>
        </w:rPr>
        <w:t>(30 km)</w:t>
      </w:r>
      <w:r w:rsidR="00DB5EC9">
        <w:rPr>
          <w:rFonts w:ascii="Calibri" w:hAnsi="Calibri" w:cs="Calibri"/>
          <w:b/>
          <w:color w:val="002060"/>
          <w:sz w:val="28"/>
          <w:szCs w:val="24"/>
          <w:lang w:val="en-GB"/>
        </w:rPr>
        <w:t xml:space="preserve"> </w:t>
      </w:r>
      <w:r w:rsidR="005278B2">
        <w:rPr>
          <w:rFonts w:ascii="Calibri" w:hAnsi="Calibri" w:cs="Calibri"/>
          <w:b/>
          <w:color w:val="002060"/>
          <w:sz w:val="28"/>
          <w:szCs w:val="24"/>
          <w:lang w:val="en-GB"/>
        </w:rPr>
        <w:t>–</w:t>
      </w:r>
      <w:r w:rsidR="00DB5EC9">
        <w:rPr>
          <w:rFonts w:ascii="Calibri" w:hAnsi="Calibri" w:cs="Calibri"/>
          <w:b/>
          <w:color w:val="002060"/>
          <w:sz w:val="28"/>
          <w:szCs w:val="24"/>
          <w:lang w:val="en-GB"/>
        </w:rPr>
        <w:t xml:space="preserve"> </w:t>
      </w:r>
      <w:r w:rsidR="00C369FF">
        <w:rPr>
          <w:rFonts w:ascii="Calibri" w:hAnsi="Calibri" w:cs="Calibri"/>
          <w:b/>
          <w:color w:val="002060"/>
          <w:sz w:val="28"/>
          <w:szCs w:val="24"/>
          <w:lang w:val="en-GB"/>
        </w:rPr>
        <w:t>TRENTO</w:t>
      </w:r>
      <w:r w:rsidR="005278B2">
        <w:rPr>
          <w:rFonts w:ascii="Calibri" w:hAnsi="Calibri" w:cs="Calibri"/>
          <w:b/>
          <w:color w:val="002060"/>
          <w:sz w:val="28"/>
          <w:szCs w:val="24"/>
          <w:lang w:val="en-GB"/>
        </w:rPr>
        <w:t xml:space="preserve"> </w:t>
      </w:r>
      <w:r w:rsidR="005278B2" w:rsidRPr="00976885">
        <w:rPr>
          <w:rFonts w:ascii="Calibri" w:hAnsi="Calibri" w:cs="Calibri"/>
          <w:b/>
          <w:color w:val="002060"/>
          <w:sz w:val="24"/>
          <w:szCs w:val="24"/>
          <w:lang w:val="en-US"/>
        </w:rPr>
        <w:t>(40 km</w:t>
      </w:r>
      <w:r w:rsidR="009F381B" w:rsidRPr="00976885">
        <w:rPr>
          <w:rFonts w:ascii="Calibri" w:hAnsi="Calibri" w:cs="Calibri"/>
          <w:b/>
          <w:color w:val="002060"/>
          <w:sz w:val="24"/>
          <w:szCs w:val="24"/>
          <w:lang w:val="en-US"/>
        </w:rPr>
        <w:t>)</w:t>
      </w:r>
      <w:r w:rsidR="00C369FF">
        <w:rPr>
          <w:rFonts w:ascii="Calibri" w:hAnsi="Calibri" w:cs="Calibri"/>
          <w:b/>
          <w:color w:val="002060"/>
          <w:sz w:val="28"/>
          <w:szCs w:val="24"/>
          <w:lang w:val="en-GB"/>
        </w:rPr>
        <w:t xml:space="preserve"> - MILANO</w:t>
      </w:r>
      <w:r w:rsidR="005278B2">
        <w:rPr>
          <w:rFonts w:ascii="Calibri" w:hAnsi="Calibri" w:cs="Calibri"/>
          <w:b/>
          <w:color w:val="002060"/>
          <w:sz w:val="28"/>
          <w:szCs w:val="24"/>
          <w:lang w:val="en-GB"/>
        </w:rPr>
        <w:t xml:space="preserve"> </w:t>
      </w:r>
      <w:r w:rsidR="005278B2" w:rsidRPr="00976885">
        <w:rPr>
          <w:rFonts w:ascii="Calibri" w:hAnsi="Calibri" w:cs="Calibri"/>
          <w:b/>
          <w:color w:val="002060"/>
          <w:sz w:val="24"/>
          <w:szCs w:val="24"/>
          <w:lang w:val="en-US"/>
        </w:rPr>
        <w:t xml:space="preserve">(220 </w:t>
      </w:r>
      <w:r w:rsidR="005278B2" w:rsidRPr="000E0F0E">
        <w:rPr>
          <w:rFonts w:ascii="Calibri" w:hAnsi="Calibri" w:cs="Calibri"/>
          <w:b/>
          <w:color w:val="002060"/>
          <w:sz w:val="24"/>
          <w:szCs w:val="24"/>
          <w:lang w:val="en-US"/>
        </w:rPr>
        <w:t>km)</w:t>
      </w:r>
      <w:bookmarkEnd w:id="5"/>
    </w:p>
    <w:p w14:paraId="27C7B3EF" w14:textId="6AF5C9A8" w:rsidR="002A0FAA" w:rsidRDefault="00C369FF">
      <w:pPr>
        <w:pStyle w:val="Corpotesto"/>
        <w:jc w:val="both"/>
        <w:rPr>
          <w:rFonts w:cs="Calibri"/>
          <w:bCs/>
          <w:color w:val="002060"/>
          <w:szCs w:val="24"/>
          <w:lang w:val="en-GB"/>
        </w:rPr>
      </w:pPr>
      <w:bookmarkStart w:id="6" w:name="_Hlk37845715"/>
      <w:bookmarkStart w:id="7" w:name="_Hlk36810196"/>
      <w:bookmarkStart w:id="8" w:name="_Hlk36810065"/>
      <w:r>
        <w:rPr>
          <w:rFonts w:cs="Calibri"/>
          <w:bCs/>
          <w:color w:val="002060"/>
          <w:szCs w:val="24"/>
          <w:lang w:val="en-GB"/>
        </w:rPr>
        <w:t>Breakfast at the hotel. Departure to Trento, capital of the region</w:t>
      </w:r>
      <w:r w:rsidR="00DB5EC9">
        <w:rPr>
          <w:rFonts w:cs="Calibri"/>
          <w:bCs/>
          <w:color w:val="002060"/>
          <w:szCs w:val="24"/>
          <w:lang w:val="en-GB"/>
        </w:rPr>
        <w:t xml:space="preserve"> through the so called </w:t>
      </w:r>
      <w:proofErr w:type="spellStart"/>
      <w:r w:rsidR="00DB5EC9" w:rsidRPr="0054614F">
        <w:rPr>
          <w:rFonts w:cs="Calibri"/>
          <w:b/>
          <w:color w:val="002060"/>
          <w:szCs w:val="24"/>
          <w:lang w:val="en-GB"/>
        </w:rPr>
        <w:t>Weinstrasse</w:t>
      </w:r>
      <w:proofErr w:type="spellEnd"/>
      <w:r w:rsidR="00DB5EC9">
        <w:rPr>
          <w:rFonts w:cs="Calibri"/>
          <w:bCs/>
          <w:color w:val="002060"/>
          <w:szCs w:val="24"/>
          <w:lang w:val="en-GB"/>
        </w:rPr>
        <w:t xml:space="preserve">, the route of the wine, where small villages like </w:t>
      </w:r>
      <w:proofErr w:type="spellStart"/>
      <w:r w:rsidR="00DB5EC9">
        <w:rPr>
          <w:rFonts w:cs="Calibri"/>
          <w:bCs/>
          <w:color w:val="002060"/>
          <w:szCs w:val="24"/>
          <w:lang w:val="en-GB"/>
        </w:rPr>
        <w:t>Caldaro</w:t>
      </w:r>
      <w:proofErr w:type="spellEnd"/>
      <w:r w:rsidR="00DB5EC9">
        <w:rPr>
          <w:rFonts w:cs="Calibri"/>
          <w:bCs/>
          <w:color w:val="002060"/>
          <w:szCs w:val="24"/>
          <w:lang w:val="en-GB"/>
        </w:rPr>
        <w:t xml:space="preserve"> or </w:t>
      </w:r>
      <w:proofErr w:type="spellStart"/>
      <w:r w:rsidR="00DB5EC9">
        <w:rPr>
          <w:rFonts w:cs="Calibri"/>
          <w:bCs/>
          <w:color w:val="002060"/>
          <w:szCs w:val="24"/>
          <w:lang w:val="en-GB"/>
        </w:rPr>
        <w:t>Trameno</w:t>
      </w:r>
      <w:proofErr w:type="spellEnd"/>
      <w:r w:rsidR="00DB5EC9">
        <w:rPr>
          <w:rFonts w:cs="Calibri"/>
          <w:bCs/>
          <w:color w:val="002060"/>
          <w:szCs w:val="24"/>
          <w:lang w:val="en-GB"/>
        </w:rPr>
        <w:t xml:space="preserve"> offer relaxing and amazing views. Short stop for visiting the area. Arrival to </w:t>
      </w:r>
      <w:r w:rsidR="00DB5EC9" w:rsidRPr="0054614F">
        <w:rPr>
          <w:rFonts w:cs="Calibri"/>
          <w:b/>
          <w:color w:val="002060"/>
          <w:szCs w:val="24"/>
          <w:lang w:val="en-GB"/>
        </w:rPr>
        <w:t>Trento</w:t>
      </w:r>
      <w:r w:rsidR="00DB5EC9">
        <w:rPr>
          <w:rFonts w:cs="Calibri"/>
          <w:bCs/>
          <w:color w:val="002060"/>
          <w:szCs w:val="24"/>
          <w:lang w:val="en-GB"/>
        </w:rPr>
        <w:t xml:space="preserve">. </w:t>
      </w:r>
      <w:r>
        <w:rPr>
          <w:rFonts w:cs="Calibri"/>
          <w:bCs/>
          <w:color w:val="002060"/>
          <w:szCs w:val="24"/>
          <w:lang w:val="en-GB"/>
        </w:rPr>
        <w:t xml:space="preserve">The city is dominated by the castle, known as </w:t>
      </w:r>
      <w:r>
        <w:rPr>
          <w:rFonts w:cs="Calibri"/>
          <w:bCs/>
          <w:i/>
          <w:color w:val="002060"/>
          <w:szCs w:val="24"/>
          <w:lang w:val="en-GB"/>
        </w:rPr>
        <w:t>del Buon Consiglio</w:t>
      </w:r>
      <w:r>
        <w:rPr>
          <w:rFonts w:cs="Calibri"/>
          <w:bCs/>
          <w:color w:val="002060"/>
          <w:szCs w:val="24"/>
          <w:lang w:val="en-GB"/>
        </w:rPr>
        <w:t xml:space="preserve">, symbol of the House of Habsburg which dominated the district for many centuries. </w:t>
      </w:r>
      <w:r>
        <w:rPr>
          <w:rFonts w:cs="Calibri"/>
          <w:bCs/>
          <w:i/>
          <w:color w:val="002060"/>
          <w:szCs w:val="24"/>
          <w:lang w:val="en-GB"/>
        </w:rPr>
        <w:t>Santa Maria Maggiore</w:t>
      </w:r>
      <w:r>
        <w:rPr>
          <w:rFonts w:cs="Calibri"/>
          <w:bCs/>
          <w:color w:val="002060"/>
          <w:szCs w:val="24"/>
          <w:lang w:val="en-GB"/>
        </w:rPr>
        <w:t>, built in the XVI century and one of the first work of Renaissance and Gothic age</w:t>
      </w:r>
      <w:r w:rsidR="009F381B">
        <w:rPr>
          <w:rFonts w:cs="Calibri"/>
          <w:bCs/>
          <w:color w:val="002060"/>
          <w:szCs w:val="24"/>
          <w:lang w:val="en-GB"/>
        </w:rPr>
        <w:t>;</w:t>
      </w:r>
      <w:r>
        <w:rPr>
          <w:rFonts w:cs="Calibri"/>
          <w:bCs/>
          <w:color w:val="002060"/>
          <w:szCs w:val="24"/>
          <w:lang w:val="en-GB"/>
        </w:rPr>
        <w:t xml:space="preserve"> Palace Geremia, building that represents the XVI century</w:t>
      </w:r>
      <w:r w:rsidR="009F381B">
        <w:rPr>
          <w:rFonts w:cs="Calibri"/>
          <w:bCs/>
          <w:color w:val="002060"/>
          <w:szCs w:val="24"/>
          <w:lang w:val="en-GB"/>
        </w:rPr>
        <w:t xml:space="preserve"> and Piazza Duomo with the beautiful Cathedral of Saint </w:t>
      </w:r>
      <w:r w:rsidR="00DD68AE">
        <w:rPr>
          <w:rFonts w:cs="Calibri"/>
          <w:bCs/>
          <w:color w:val="002060"/>
          <w:szCs w:val="24"/>
          <w:lang w:val="en-GB"/>
        </w:rPr>
        <w:t>Vigilius.</w:t>
      </w:r>
      <w:r>
        <w:rPr>
          <w:rFonts w:cs="Calibri"/>
          <w:bCs/>
          <w:color w:val="002060"/>
          <w:szCs w:val="24"/>
          <w:lang w:val="en-GB"/>
        </w:rPr>
        <w:t xml:space="preserve"> </w:t>
      </w:r>
      <w:bookmarkEnd w:id="6"/>
      <w:r w:rsidR="002A1662">
        <w:rPr>
          <w:rFonts w:asciiTheme="minorHAnsi" w:hAnsiTheme="minorHAnsi" w:cstheme="minorHAnsi"/>
          <w:color w:val="002060"/>
          <w:szCs w:val="24"/>
          <w:lang w:val="en-GB"/>
        </w:rPr>
        <w:t>Lunch at your own.</w:t>
      </w:r>
      <w:r w:rsidR="002A1662">
        <w:rPr>
          <w:rFonts w:cs="Calibri"/>
          <w:color w:val="002060"/>
          <w:szCs w:val="24"/>
          <w:lang w:val="en-GB"/>
        </w:rPr>
        <w:t xml:space="preserve"> </w:t>
      </w:r>
      <w:r>
        <w:rPr>
          <w:rFonts w:cs="Calibri"/>
          <w:bCs/>
          <w:color w:val="002060"/>
          <w:szCs w:val="24"/>
          <w:lang w:val="en-GB"/>
        </w:rPr>
        <w:t>Departure to come back to Milan</w:t>
      </w:r>
      <w:bookmarkEnd w:id="7"/>
      <w:r w:rsidR="00B4599B">
        <w:rPr>
          <w:rFonts w:cs="Calibri"/>
          <w:bCs/>
          <w:color w:val="002060"/>
          <w:szCs w:val="24"/>
          <w:lang w:val="en-GB"/>
        </w:rPr>
        <w:t>. E</w:t>
      </w:r>
      <w:r>
        <w:rPr>
          <w:rFonts w:cs="Calibri"/>
          <w:bCs/>
          <w:color w:val="002060"/>
          <w:szCs w:val="24"/>
          <w:lang w:val="en-GB"/>
        </w:rPr>
        <w:t>nd of the services.</w:t>
      </w:r>
    </w:p>
    <w:p w14:paraId="3962C267" w14:textId="77777777" w:rsidR="001953AC" w:rsidRPr="0090025A" w:rsidRDefault="001953AC" w:rsidP="001953AC">
      <w:pPr>
        <w:pStyle w:val="testocaratterecaratterecaratterecarattere"/>
        <w:numPr>
          <w:ilvl w:val="0"/>
          <w:numId w:val="2"/>
        </w:numPr>
        <w:jc w:val="both"/>
        <w:rPr>
          <w:lang w:val="en-US"/>
        </w:rPr>
      </w:pPr>
      <w:bookmarkStart w:id="9" w:name="_Hlk37844563"/>
      <w:bookmarkEnd w:id="8"/>
      <w:r w:rsidRPr="0090025A">
        <w:rPr>
          <w:rFonts w:ascii="Calibri" w:hAnsi="Calibri" w:cs="Calibri"/>
          <w:color w:val="002060"/>
          <w:sz w:val="22"/>
          <w:szCs w:val="24"/>
          <w:lang w:val="en-US"/>
        </w:rPr>
        <w:t xml:space="preserve">Tour starts and finishes at </w:t>
      </w:r>
      <w:proofErr w:type="spellStart"/>
      <w:r w:rsidRPr="0090025A">
        <w:rPr>
          <w:rFonts w:ascii="Calibri" w:hAnsi="Calibri" w:cs="Calibri"/>
          <w:color w:val="002060"/>
          <w:sz w:val="22"/>
          <w:szCs w:val="24"/>
          <w:lang w:val="en-US"/>
        </w:rPr>
        <w:t>Starhotels</w:t>
      </w:r>
      <w:proofErr w:type="spellEnd"/>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Anderson</w:t>
      </w:r>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Piazza Luigi di Savoia 20</w:t>
      </w:r>
      <w:r w:rsidRPr="0090025A">
        <w:rPr>
          <w:rFonts w:ascii="Calibri" w:hAnsi="Calibri" w:cs="Calibri"/>
          <w:color w:val="002060"/>
          <w:sz w:val="22"/>
          <w:szCs w:val="24"/>
          <w:lang w:val="en-US"/>
        </w:rPr>
        <w:t>, Milan. Please contact us for any further information concerning transfers or additional service.</w:t>
      </w:r>
    </w:p>
    <w:bookmarkEnd w:id="9"/>
    <w:p w14:paraId="46091418" w14:textId="77777777" w:rsidR="001953AC" w:rsidRPr="001A4F59" w:rsidRDefault="001953AC">
      <w:pPr>
        <w:pStyle w:val="Titolo1"/>
        <w:widowControl/>
        <w:numPr>
          <w:ilvl w:val="0"/>
          <w:numId w:val="2"/>
        </w:numPr>
        <w:suppressAutoHyphens/>
        <w:overflowPunct w:val="0"/>
        <w:spacing w:before="240" w:after="60" w:line="240" w:lineRule="auto"/>
        <w:rPr>
          <w:lang w:val="pt-BR"/>
        </w:rPr>
      </w:pPr>
    </w:p>
    <w:p w14:paraId="7B3D5C87" w14:textId="77777777" w:rsidR="001953AC" w:rsidRPr="001953AC" w:rsidRDefault="00C369FF">
      <w:pPr>
        <w:pStyle w:val="Titolo1"/>
        <w:widowControl/>
        <w:numPr>
          <w:ilvl w:val="0"/>
          <w:numId w:val="2"/>
        </w:numPr>
        <w:suppressAutoHyphens/>
        <w:overflowPunct w:val="0"/>
        <w:spacing w:before="240" w:after="60" w:line="240" w:lineRule="auto"/>
      </w:pPr>
      <w:r>
        <w:rPr>
          <w:rFonts w:ascii="Calibri" w:hAnsi="Calibri" w:cs="Calibri"/>
          <w:color w:val="002060"/>
          <w:sz w:val="28"/>
          <w:szCs w:val="24"/>
          <w:lang w:val="en-GB"/>
        </w:rPr>
        <w:t>RATES PER PERSON:</w:t>
      </w:r>
    </w:p>
    <w:p w14:paraId="05DDC411" w14:textId="1405DF85" w:rsidR="001953AC" w:rsidRDefault="001953AC" w:rsidP="001953AC">
      <w:pPr>
        <w:pStyle w:val="Titolo1"/>
        <w:widowControl/>
        <w:suppressAutoHyphens/>
        <w:overflowPunct w:val="0"/>
        <w:spacing w:before="240" w:after="60" w:line="240" w:lineRule="auto"/>
      </w:pPr>
    </w:p>
    <w:tbl>
      <w:tblPr>
        <w:tblW w:w="8320" w:type="dxa"/>
        <w:tblCellMar>
          <w:left w:w="70" w:type="dxa"/>
          <w:right w:w="70" w:type="dxa"/>
        </w:tblCellMar>
        <w:tblLook w:val="04A0" w:firstRow="1" w:lastRow="0" w:firstColumn="1" w:lastColumn="0" w:noHBand="0" w:noVBand="1"/>
      </w:tblPr>
      <w:tblGrid>
        <w:gridCol w:w="4720"/>
        <w:gridCol w:w="900"/>
        <w:gridCol w:w="900"/>
        <w:gridCol w:w="900"/>
        <w:gridCol w:w="900"/>
      </w:tblGrid>
      <w:tr w:rsidR="001953AC" w:rsidRPr="000667CF" w14:paraId="6CC28AF2" w14:textId="77777777" w:rsidTr="00C664A4">
        <w:trPr>
          <w:trHeight w:val="300"/>
        </w:trPr>
        <w:tc>
          <w:tcPr>
            <w:tcW w:w="4720" w:type="dxa"/>
            <w:tcBorders>
              <w:top w:val="nil"/>
              <w:left w:val="nil"/>
              <w:bottom w:val="nil"/>
              <w:right w:val="nil"/>
            </w:tcBorders>
            <w:noWrap/>
            <w:vAlign w:val="bottom"/>
            <w:hideMark/>
          </w:tcPr>
          <w:p w14:paraId="27B77B72" w14:textId="77777777" w:rsidR="001953AC" w:rsidRPr="000667CF" w:rsidRDefault="001953AC" w:rsidP="00C664A4">
            <w:pPr>
              <w:rPr>
                <w:rFonts w:ascii="Times New Roman" w:eastAsia="Times New Roman" w:hAnsi="Times New Roman" w:cs="Times New Roman"/>
                <w:sz w:val="24"/>
                <w:szCs w:val="24"/>
              </w:rPr>
            </w:pPr>
          </w:p>
        </w:tc>
        <w:tc>
          <w:tcPr>
            <w:tcW w:w="180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450791E4" w14:textId="77777777" w:rsidR="001953AC" w:rsidRPr="000667CF" w:rsidRDefault="001953AC" w:rsidP="00C664A4">
            <w:pPr>
              <w:jc w:val="center"/>
              <w:rPr>
                <w:rFonts w:ascii="Tw Cen MT" w:eastAsia="Times New Roman" w:hAnsi="Tw Cen MT" w:cs="Calibri"/>
                <w:color w:val="10243E"/>
              </w:rPr>
            </w:pPr>
            <w:r w:rsidRPr="000667CF">
              <w:rPr>
                <w:rFonts w:ascii="Tw Cen MT" w:eastAsia="Times New Roman" w:hAnsi="Tw Cen MT" w:cs="Calibri"/>
                <w:color w:val="10243E"/>
              </w:rPr>
              <w:t>COMFORT</w:t>
            </w:r>
          </w:p>
        </w:tc>
        <w:tc>
          <w:tcPr>
            <w:tcW w:w="1800" w:type="dxa"/>
            <w:gridSpan w:val="2"/>
            <w:tcBorders>
              <w:top w:val="single" w:sz="4" w:space="0" w:color="505050"/>
              <w:left w:val="nil"/>
              <w:bottom w:val="single" w:sz="4" w:space="0" w:color="505050"/>
              <w:right w:val="single" w:sz="4" w:space="0" w:color="505050"/>
            </w:tcBorders>
            <w:shd w:val="clear" w:color="FFFF00" w:fill="FFFF00"/>
            <w:noWrap/>
            <w:vAlign w:val="center"/>
            <w:hideMark/>
          </w:tcPr>
          <w:p w14:paraId="4E74AAA0" w14:textId="6588E0DC" w:rsidR="001953AC" w:rsidRPr="000667CF" w:rsidRDefault="001953AC" w:rsidP="00C664A4">
            <w:pPr>
              <w:jc w:val="center"/>
              <w:rPr>
                <w:rFonts w:ascii="Tw Cen MT" w:eastAsia="Times New Roman" w:hAnsi="Tw Cen MT" w:cs="Calibri"/>
                <w:color w:val="10243E"/>
              </w:rPr>
            </w:pPr>
            <w:r>
              <w:rPr>
                <w:rFonts w:ascii="Tw Cen MT" w:eastAsia="Times New Roman" w:hAnsi="Tw Cen MT" w:cs="Calibri"/>
                <w:color w:val="10243E"/>
              </w:rPr>
              <w:t>LUXURY</w:t>
            </w:r>
          </w:p>
        </w:tc>
      </w:tr>
      <w:tr w:rsidR="001953AC" w:rsidRPr="000667CF" w14:paraId="7F022E3B" w14:textId="77777777" w:rsidTr="00C664A4">
        <w:trPr>
          <w:trHeight w:val="300"/>
        </w:trPr>
        <w:tc>
          <w:tcPr>
            <w:tcW w:w="4720" w:type="dxa"/>
            <w:tcBorders>
              <w:top w:val="nil"/>
              <w:left w:val="nil"/>
              <w:bottom w:val="nil"/>
              <w:right w:val="nil"/>
            </w:tcBorders>
            <w:noWrap/>
            <w:vAlign w:val="center"/>
            <w:hideMark/>
          </w:tcPr>
          <w:p w14:paraId="7E596969" w14:textId="7B3BBD3F" w:rsidR="001953AC" w:rsidRPr="000667CF" w:rsidRDefault="001A4F59" w:rsidP="00C664A4">
            <w:pPr>
              <w:jc w:val="center"/>
              <w:rPr>
                <w:rFonts w:eastAsia="Times New Roman" w:cs="Calibri"/>
                <w:b/>
                <w:bCs/>
                <w:color w:val="000000"/>
              </w:rPr>
            </w:pPr>
            <w:r>
              <w:rPr>
                <w:rFonts w:eastAsia="Times New Roman" w:cs="Calibri"/>
                <w:b/>
                <w:bCs/>
                <w:color w:val="000000"/>
              </w:rPr>
              <w:t>2026</w:t>
            </w:r>
            <w:r w:rsidR="001953AC">
              <w:rPr>
                <w:rFonts w:eastAsia="Times New Roman" w:cs="Calibri"/>
                <w:b/>
                <w:bCs/>
                <w:color w:val="000000"/>
              </w:rPr>
              <w:t xml:space="preserve"> </w:t>
            </w:r>
            <w:r w:rsidR="001953AC" w:rsidRPr="000667CF">
              <w:rPr>
                <w:rFonts w:eastAsia="Times New Roman" w:cs="Calibri"/>
                <w:b/>
                <w:bCs/>
                <w:color w:val="000000"/>
              </w:rPr>
              <w:t>DOLOMIT</w:t>
            </w:r>
            <w:r w:rsidR="001953AC">
              <w:rPr>
                <w:rFonts w:eastAsia="Times New Roman" w:cs="Calibri"/>
                <w:b/>
                <w:bCs/>
                <w:color w:val="000000"/>
              </w:rPr>
              <w:t>ES</w:t>
            </w:r>
          </w:p>
        </w:tc>
        <w:tc>
          <w:tcPr>
            <w:tcW w:w="900" w:type="dxa"/>
            <w:tcBorders>
              <w:top w:val="nil"/>
              <w:left w:val="single" w:sz="4" w:space="0" w:color="505050"/>
              <w:bottom w:val="single" w:sz="4" w:space="0" w:color="505050"/>
              <w:right w:val="single" w:sz="4" w:space="0" w:color="505050"/>
            </w:tcBorders>
            <w:shd w:val="clear" w:color="C0C0C0" w:fill="BDD7EE"/>
            <w:vAlign w:val="center"/>
            <w:hideMark/>
          </w:tcPr>
          <w:p w14:paraId="472DD8F4" w14:textId="77777777" w:rsidR="001953AC" w:rsidRPr="000667CF" w:rsidRDefault="001953AC" w:rsidP="00C664A4">
            <w:pPr>
              <w:jc w:val="center"/>
              <w:rPr>
                <w:rFonts w:ascii="Tw Cen MT" w:eastAsia="Times New Roman" w:hAnsi="Tw Cen MT" w:cs="Calibri"/>
                <w:color w:val="000000"/>
                <w:sz w:val="16"/>
                <w:szCs w:val="16"/>
              </w:rPr>
            </w:pPr>
            <w:r w:rsidRPr="000667CF">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C0C0C0" w:fill="BDD7EE"/>
            <w:vAlign w:val="center"/>
            <w:hideMark/>
          </w:tcPr>
          <w:p w14:paraId="44E8F390" w14:textId="77777777" w:rsidR="001953AC" w:rsidRPr="000667CF" w:rsidRDefault="001953AC" w:rsidP="00C664A4">
            <w:pPr>
              <w:jc w:val="center"/>
              <w:rPr>
                <w:rFonts w:ascii="Tw Cen MT" w:eastAsia="Times New Roman" w:hAnsi="Tw Cen MT" w:cs="Calibri"/>
                <w:color w:val="000000"/>
                <w:sz w:val="16"/>
                <w:szCs w:val="16"/>
              </w:rPr>
            </w:pPr>
            <w:r w:rsidRPr="000667CF">
              <w:rPr>
                <w:rFonts w:ascii="Tw Cen MT" w:eastAsia="Times New Roman" w:hAnsi="Tw Cen MT" w:cs="Calibri"/>
                <w:color w:val="000000"/>
                <w:sz w:val="16"/>
                <w:szCs w:val="16"/>
              </w:rPr>
              <w:t>SGL</w:t>
            </w:r>
          </w:p>
        </w:tc>
        <w:tc>
          <w:tcPr>
            <w:tcW w:w="900" w:type="dxa"/>
            <w:tcBorders>
              <w:top w:val="nil"/>
              <w:left w:val="nil"/>
              <w:bottom w:val="single" w:sz="4" w:space="0" w:color="505050"/>
              <w:right w:val="single" w:sz="4" w:space="0" w:color="505050"/>
            </w:tcBorders>
            <w:shd w:val="clear" w:color="FFFF00" w:fill="FFFF00"/>
            <w:vAlign w:val="center"/>
            <w:hideMark/>
          </w:tcPr>
          <w:p w14:paraId="37D4BCDF" w14:textId="77777777" w:rsidR="001953AC" w:rsidRPr="000667CF" w:rsidRDefault="001953AC" w:rsidP="00C664A4">
            <w:pPr>
              <w:jc w:val="center"/>
              <w:rPr>
                <w:rFonts w:ascii="Tw Cen MT" w:eastAsia="Times New Roman" w:hAnsi="Tw Cen MT" w:cs="Calibri"/>
                <w:color w:val="000000"/>
                <w:sz w:val="16"/>
                <w:szCs w:val="16"/>
              </w:rPr>
            </w:pPr>
            <w:r w:rsidRPr="000667CF">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FFFF00" w:fill="FFFF00"/>
            <w:vAlign w:val="center"/>
            <w:hideMark/>
          </w:tcPr>
          <w:p w14:paraId="775E7D84" w14:textId="77777777" w:rsidR="001953AC" w:rsidRPr="000667CF" w:rsidRDefault="001953AC" w:rsidP="00C664A4">
            <w:pPr>
              <w:jc w:val="center"/>
              <w:rPr>
                <w:rFonts w:ascii="Tw Cen MT" w:eastAsia="Times New Roman" w:hAnsi="Tw Cen MT" w:cs="Calibri"/>
                <w:color w:val="000000"/>
                <w:sz w:val="16"/>
                <w:szCs w:val="16"/>
              </w:rPr>
            </w:pPr>
            <w:r w:rsidRPr="000667CF">
              <w:rPr>
                <w:rFonts w:ascii="Tw Cen MT" w:eastAsia="Times New Roman" w:hAnsi="Tw Cen MT" w:cs="Calibri"/>
                <w:color w:val="000000"/>
                <w:sz w:val="16"/>
                <w:szCs w:val="16"/>
              </w:rPr>
              <w:t>SGL</w:t>
            </w:r>
          </w:p>
        </w:tc>
      </w:tr>
      <w:tr w:rsidR="001953AC" w:rsidRPr="000667CF" w14:paraId="0B3CC65F" w14:textId="77777777" w:rsidTr="001A4F59">
        <w:trPr>
          <w:trHeight w:val="600"/>
        </w:trPr>
        <w:tc>
          <w:tcPr>
            <w:tcW w:w="4720" w:type="dxa"/>
            <w:tcBorders>
              <w:top w:val="single" w:sz="4" w:space="0" w:color="505050"/>
              <w:left w:val="single" w:sz="4" w:space="0" w:color="505050"/>
              <w:bottom w:val="single" w:sz="4" w:space="0" w:color="505050"/>
              <w:right w:val="nil"/>
            </w:tcBorders>
            <w:vAlign w:val="center"/>
            <w:hideMark/>
          </w:tcPr>
          <w:p w14:paraId="11B48240" w14:textId="55DC6654" w:rsidR="001953AC" w:rsidRPr="000667CF" w:rsidRDefault="001A4F59" w:rsidP="00C664A4">
            <w:pPr>
              <w:jc w:val="center"/>
              <w:rPr>
                <w:rFonts w:eastAsia="Times New Roman" w:cs="Calibri"/>
                <w:color w:val="000000"/>
              </w:rPr>
            </w:pPr>
            <w:r>
              <w:rPr>
                <w:rFonts w:eastAsia="Times New Roman" w:cs="Calibri"/>
                <w:b/>
                <w:bCs/>
                <w:color w:val="000000"/>
              </w:rPr>
              <w:t xml:space="preserve">2026 </w:t>
            </w:r>
            <w:r w:rsidR="001953AC">
              <w:rPr>
                <w:rFonts w:eastAsia="Times New Roman" w:cs="Calibri"/>
                <w:color w:val="000000"/>
              </w:rPr>
              <w:t>SHOULDER SEAS</w:t>
            </w:r>
            <w:r w:rsidR="00235EE7">
              <w:rPr>
                <w:rFonts w:eastAsia="Times New Roman" w:cs="Calibri"/>
                <w:color w:val="000000"/>
              </w:rPr>
              <w:t>O</w:t>
            </w:r>
            <w:r w:rsidR="001953AC">
              <w:rPr>
                <w:rFonts w:eastAsia="Times New Roman" w:cs="Calibri"/>
                <w:color w:val="000000"/>
              </w:rPr>
              <w:t>N</w:t>
            </w:r>
            <w:r w:rsidR="001953AC" w:rsidRPr="000667CF">
              <w:rPr>
                <w:rFonts w:eastAsia="Times New Roman" w:cs="Calibri"/>
                <w:color w:val="000000"/>
              </w:rPr>
              <w:t xml:space="preserve">: </w:t>
            </w:r>
            <w:r w:rsidR="00A83385">
              <w:rPr>
                <w:rFonts w:eastAsia="Times New Roman" w:cs="Calibri"/>
                <w:color w:val="000000"/>
              </w:rPr>
              <w:t>23/04 – 07/05 – 21/05 – 04/06 – 01/10 – 15/10</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54F58B9E" w14:textId="6BDB0DCB" w:rsidR="001953AC" w:rsidRPr="000667CF" w:rsidRDefault="00A83385" w:rsidP="00C664A4">
            <w:pPr>
              <w:jc w:val="center"/>
              <w:rPr>
                <w:rFonts w:eastAsia="Times New Roman" w:cs="Calibri"/>
                <w:color w:val="000000"/>
                <w:sz w:val="18"/>
                <w:szCs w:val="18"/>
              </w:rPr>
            </w:pPr>
            <w:r>
              <w:rPr>
                <w:rFonts w:eastAsia="Times New Roman" w:cs="Calibri"/>
                <w:color w:val="000000"/>
                <w:sz w:val="18"/>
                <w:szCs w:val="18"/>
              </w:rPr>
              <w:t>€ 1,490</w:t>
            </w:r>
          </w:p>
        </w:tc>
        <w:tc>
          <w:tcPr>
            <w:tcW w:w="900" w:type="dxa"/>
            <w:tcBorders>
              <w:top w:val="nil"/>
              <w:left w:val="nil"/>
              <w:bottom w:val="single" w:sz="4" w:space="0" w:color="505050"/>
              <w:right w:val="single" w:sz="4" w:space="0" w:color="505050"/>
            </w:tcBorders>
            <w:shd w:val="clear" w:color="000000" w:fill="BDD7EE"/>
            <w:noWrap/>
            <w:vAlign w:val="center"/>
          </w:tcPr>
          <w:p w14:paraId="6AFA1958" w14:textId="6895CA66" w:rsidR="001953AC" w:rsidRPr="000667CF" w:rsidRDefault="00A83385" w:rsidP="00C664A4">
            <w:pPr>
              <w:jc w:val="center"/>
              <w:rPr>
                <w:rFonts w:eastAsia="Times New Roman" w:cs="Calibri"/>
                <w:color w:val="000000"/>
                <w:sz w:val="18"/>
                <w:szCs w:val="18"/>
              </w:rPr>
            </w:pPr>
            <w:r>
              <w:rPr>
                <w:rFonts w:eastAsia="Times New Roman" w:cs="Calibri"/>
                <w:color w:val="000000"/>
                <w:sz w:val="18"/>
                <w:szCs w:val="18"/>
              </w:rPr>
              <w:t>€ 1,780</w:t>
            </w:r>
          </w:p>
        </w:tc>
        <w:tc>
          <w:tcPr>
            <w:tcW w:w="900" w:type="dxa"/>
            <w:tcBorders>
              <w:top w:val="nil"/>
              <w:left w:val="nil"/>
              <w:bottom w:val="single" w:sz="4" w:space="0" w:color="505050"/>
              <w:right w:val="single" w:sz="4" w:space="0" w:color="505050"/>
            </w:tcBorders>
            <w:shd w:val="clear" w:color="000000" w:fill="FFFF00"/>
            <w:noWrap/>
            <w:vAlign w:val="center"/>
          </w:tcPr>
          <w:p w14:paraId="17AB22DB" w14:textId="7372CD24" w:rsidR="001953AC" w:rsidRPr="000667CF" w:rsidRDefault="00A83385" w:rsidP="00C664A4">
            <w:pPr>
              <w:jc w:val="center"/>
              <w:rPr>
                <w:rFonts w:eastAsia="Times New Roman" w:cs="Calibri"/>
                <w:color w:val="000000"/>
                <w:sz w:val="18"/>
                <w:szCs w:val="18"/>
              </w:rPr>
            </w:pPr>
            <w:r>
              <w:rPr>
                <w:rFonts w:eastAsia="Times New Roman" w:cs="Calibri"/>
                <w:color w:val="000000"/>
                <w:sz w:val="18"/>
                <w:szCs w:val="18"/>
              </w:rPr>
              <w:t>€ 1,910</w:t>
            </w:r>
          </w:p>
        </w:tc>
        <w:tc>
          <w:tcPr>
            <w:tcW w:w="900" w:type="dxa"/>
            <w:tcBorders>
              <w:top w:val="nil"/>
              <w:left w:val="nil"/>
              <w:bottom w:val="single" w:sz="4" w:space="0" w:color="505050"/>
              <w:right w:val="single" w:sz="4" w:space="0" w:color="505050"/>
            </w:tcBorders>
            <w:shd w:val="clear" w:color="000000" w:fill="FFFF00"/>
            <w:noWrap/>
            <w:vAlign w:val="center"/>
          </w:tcPr>
          <w:p w14:paraId="1B64F5F7" w14:textId="33B12BCE" w:rsidR="001953AC" w:rsidRPr="000667CF" w:rsidRDefault="00A83385" w:rsidP="00C664A4">
            <w:pPr>
              <w:jc w:val="center"/>
              <w:rPr>
                <w:rFonts w:eastAsia="Times New Roman" w:cs="Calibri"/>
                <w:color w:val="000000"/>
                <w:sz w:val="18"/>
                <w:szCs w:val="18"/>
              </w:rPr>
            </w:pPr>
            <w:r>
              <w:rPr>
                <w:rFonts w:eastAsia="Times New Roman" w:cs="Calibri"/>
                <w:color w:val="000000"/>
                <w:sz w:val="18"/>
                <w:szCs w:val="18"/>
              </w:rPr>
              <w:t>€ 2,490</w:t>
            </w:r>
          </w:p>
        </w:tc>
      </w:tr>
      <w:tr w:rsidR="001953AC" w:rsidRPr="000667CF" w14:paraId="72F374C3" w14:textId="77777777" w:rsidTr="001A4F59">
        <w:trPr>
          <w:trHeight w:val="300"/>
        </w:trPr>
        <w:tc>
          <w:tcPr>
            <w:tcW w:w="4720" w:type="dxa"/>
            <w:tcBorders>
              <w:top w:val="nil"/>
              <w:left w:val="single" w:sz="4" w:space="0" w:color="505050"/>
              <w:bottom w:val="single" w:sz="4" w:space="0" w:color="505050"/>
              <w:right w:val="nil"/>
            </w:tcBorders>
            <w:vAlign w:val="center"/>
            <w:hideMark/>
          </w:tcPr>
          <w:p w14:paraId="04D64F60" w14:textId="34C02DB3" w:rsidR="001953AC" w:rsidRPr="000667CF" w:rsidRDefault="001A4F59" w:rsidP="00C664A4">
            <w:pPr>
              <w:jc w:val="center"/>
              <w:rPr>
                <w:rFonts w:eastAsia="Times New Roman" w:cs="Calibri"/>
                <w:color w:val="000000"/>
              </w:rPr>
            </w:pPr>
            <w:r>
              <w:rPr>
                <w:rFonts w:eastAsia="Times New Roman" w:cs="Calibri"/>
                <w:b/>
                <w:bCs/>
                <w:color w:val="000000"/>
              </w:rPr>
              <w:t xml:space="preserve">2026 </w:t>
            </w:r>
            <w:r w:rsidR="001953AC">
              <w:rPr>
                <w:rFonts w:eastAsia="Times New Roman" w:cs="Calibri"/>
                <w:color w:val="000000"/>
              </w:rPr>
              <w:t>TOP SEASON</w:t>
            </w:r>
            <w:r w:rsidR="001953AC" w:rsidRPr="000667CF">
              <w:rPr>
                <w:rFonts w:eastAsia="Times New Roman" w:cs="Calibri"/>
                <w:color w:val="000000"/>
              </w:rPr>
              <w:t xml:space="preserve">: </w:t>
            </w:r>
            <w:r w:rsidR="00A83385">
              <w:rPr>
                <w:rFonts w:eastAsia="Times New Roman" w:cs="Calibri"/>
                <w:color w:val="000000"/>
              </w:rPr>
              <w:t>18/06 – 02/07 – 16/07 – 30/07 – 27/08 – 10/09</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2CAFBD4A" w14:textId="5D0219EF" w:rsidR="001953AC" w:rsidRPr="000667CF" w:rsidRDefault="00A83385" w:rsidP="00C664A4">
            <w:pPr>
              <w:jc w:val="center"/>
              <w:rPr>
                <w:rFonts w:eastAsia="Times New Roman" w:cs="Calibri"/>
                <w:color w:val="000000"/>
                <w:sz w:val="18"/>
                <w:szCs w:val="18"/>
              </w:rPr>
            </w:pPr>
            <w:r>
              <w:rPr>
                <w:rFonts w:eastAsia="Times New Roman" w:cs="Calibri"/>
                <w:color w:val="000000"/>
                <w:sz w:val="18"/>
                <w:szCs w:val="18"/>
              </w:rPr>
              <w:t>€ 1,610</w:t>
            </w:r>
          </w:p>
        </w:tc>
        <w:tc>
          <w:tcPr>
            <w:tcW w:w="900" w:type="dxa"/>
            <w:tcBorders>
              <w:top w:val="nil"/>
              <w:left w:val="nil"/>
              <w:bottom w:val="single" w:sz="4" w:space="0" w:color="505050"/>
              <w:right w:val="single" w:sz="4" w:space="0" w:color="505050"/>
            </w:tcBorders>
            <w:shd w:val="clear" w:color="000000" w:fill="BDD7EE"/>
            <w:noWrap/>
            <w:vAlign w:val="center"/>
          </w:tcPr>
          <w:p w14:paraId="6CFD8830" w14:textId="0970FFBF" w:rsidR="001953AC" w:rsidRPr="000667CF" w:rsidRDefault="00A83385" w:rsidP="00C664A4">
            <w:pPr>
              <w:jc w:val="center"/>
              <w:rPr>
                <w:rFonts w:eastAsia="Times New Roman" w:cs="Calibri"/>
                <w:color w:val="000000"/>
                <w:sz w:val="18"/>
                <w:szCs w:val="18"/>
              </w:rPr>
            </w:pPr>
            <w:r>
              <w:rPr>
                <w:rFonts w:eastAsia="Times New Roman" w:cs="Calibri"/>
                <w:color w:val="000000"/>
                <w:sz w:val="18"/>
                <w:szCs w:val="18"/>
              </w:rPr>
              <w:t>€ 1,930</w:t>
            </w:r>
          </w:p>
        </w:tc>
        <w:tc>
          <w:tcPr>
            <w:tcW w:w="900" w:type="dxa"/>
            <w:tcBorders>
              <w:top w:val="nil"/>
              <w:left w:val="nil"/>
              <w:bottom w:val="single" w:sz="4" w:space="0" w:color="505050"/>
              <w:right w:val="single" w:sz="4" w:space="0" w:color="505050"/>
            </w:tcBorders>
            <w:shd w:val="clear" w:color="000000" w:fill="FFFF00"/>
            <w:noWrap/>
            <w:vAlign w:val="center"/>
          </w:tcPr>
          <w:p w14:paraId="555E7E24" w14:textId="3CF9ECBE" w:rsidR="001953AC" w:rsidRPr="000667CF" w:rsidRDefault="00A83385" w:rsidP="00C664A4">
            <w:pPr>
              <w:jc w:val="center"/>
              <w:rPr>
                <w:rFonts w:eastAsia="Times New Roman" w:cs="Calibri"/>
                <w:color w:val="000000"/>
                <w:sz w:val="18"/>
                <w:szCs w:val="18"/>
              </w:rPr>
            </w:pPr>
            <w:r>
              <w:rPr>
                <w:rFonts w:eastAsia="Times New Roman" w:cs="Calibri"/>
                <w:color w:val="000000"/>
                <w:sz w:val="18"/>
                <w:szCs w:val="18"/>
              </w:rPr>
              <w:t>€ 2,030</w:t>
            </w:r>
          </w:p>
        </w:tc>
        <w:tc>
          <w:tcPr>
            <w:tcW w:w="900" w:type="dxa"/>
            <w:tcBorders>
              <w:top w:val="nil"/>
              <w:left w:val="nil"/>
              <w:bottom w:val="single" w:sz="4" w:space="0" w:color="505050"/>
              <w:right w:val="single" w:sz="4" w:space="0" w:color="505050"/>
            </w:tcBorders>
            <w:shd w:val="clear" w:color="000000" w:fill="FFFF00"/>
            <w:noWrap/>
            <w:vAlign w:val="center"/>
          </w:tcPr>
          <w:p w14:paraId="251A09B7" w14:textId="2440E8D3" w:rsidR="001953AC" w:rsidRPr="000667CF" w:rsidRDefault="00A83385" w:rsidP="00C664A4">
            <w:pPr>
              <w:jc w:val="center"/>
              <w:rPr>
                <w:rFonts w:eastAsia="Times New Roman" w:cs="Calibri"/>
                <w:color w:val="000000"/>
                <w:sz w:val="18"/>
                <w:szCs w:val="18"/>
              </w:rPr>
            </w:pPr>
            <w:r>
              <w:rPr>
                <w:rFonts w:eastAsia="Times New Roman" w:cs="Calibri"/>
                <w:color w:val="000000"/>
                <w:sz w:val="18"/>
                <w:szCs w:val="18"/>
              </w:rPr>
              <w:t>€ 2,750</w:t>
            </w:r>
          </w:p>
        </w:tc>
      </w:tr>
    </w:tbl>
    <w:p w14:paraId="10932FF9" w14:textId="77777777" w:rsidR="008766B2" w:rsidRPr="008766B2" w:rsidRDefault="008766B2" w:rsidP="0010760F">
      <w:pPr>
        <w:widowControl w:val="0"/>
        <w:tabs>
          <w:tab w:val="center" w:pos="2880"/>
        </w:tabs>
        <w:rPr>
          <w:rFonts w:cs="Calibri"/>
          <w:bCs/>
          <w:color w:val="002060"/>
          <w:sz w:val="18"/>
          <w:szCs w:val="18"/>
          <w:lang w:val="de-DE"/>
        </w:rPr>
      </w:pPr>
    </w:p>
    <w:p w14:paraId="1B6FF6F1" w14:textId="71B5572D" w:rsidR="002A0FAA" w:rsidRPr="0075576F" w:rsidRDefault="00C369FF">
      <w:pPr>
        <w:widowControl w:val="0"/>
        <w:jc w:val="both"/>
        <w:rPr>
          <w:b/>
          <w:bCs/>
          <w:i/>
          <w:iCs/>
          <w:lang w:val="en-US"/>
        </w:rPr>
      </w:pPr>
      <w:r w:rsidRPr="00673C61">
        <w:rPr>
          <w:rStyle w:val="Enfasigrassetto"/>
          <w:rFonts w:cs="Calibri"/>
          <w:b w:val="0"/>
          <w:bCs w:val="0"/>
          <w:i/>
          <w:iCs/>
          <w:color w:val="002060"/>
          <w:sz w:val="24"/>
          <w:szCs w:val="24"/>
          <w:lang w:val="en-GB"/>
        </w:rPr>
        <w:t>I</w:t>
      </w:r>
      <w:r w:rsidRPr="00673C61">
        <w:rPr>
          <w:rStyle w:val="Enfasigrassetto"/>
          <w:rFonts w:cs="Calibri"/>
          <w:b w:val="0"/>
          <w:bCs w:val="0"/>
          <w:i/>
          <w:iCs/>
          <w:color w:val="002060"/>
          <w:szCs w:val="20"/>
          <w:lang w:val="en-GB"/>
        </w:rPr>
        <w:t xml:space="preserve">N THE TOWNS OF CORTINA AND BOLZANO A CITY TAX FOR ACCOMMODATION IS NOW COMPULSORY. EVERY </w:t>
      </w:r>
      <w:r w:rsidRPr="00673C61">
        <w:rPr>
          <w:rStyle w:val="Enfasigrassetto"/>
          <w:rFonts w:cs="Calibri"/>
          <w:b w:val="0"/>
          <w:bCs w:val="0"/>
          <w:i/>
          <w:iCs/>
          <w:color w:val="002060"/>
          <w:szCs w:val="20"/>
          <w:lang w:val="en-GB"/>
        </w:rPr>
        <w:lastRenderedPageBreak/>
        <w:t>CLIENT MUST PAY IT CHECKING OUT.</w:t>
      </w:r>
    </w:p>
    <w:p w14:paraId="31980A61" w14:textId="77777777" w:rsidR="001953AC" w:rsidRDefault="001953AC">
      <w:pPr>
        <w:pStyle w:val="Corpotesto"/>
        <w:rPr>
          <w:rFonts w:cs="Calibri"/>
          <w:b/>
          <w:color w:val="002060"/>
          <w:sz w:val="28"/>
          <w:szCs w:val="24"/>
          <w:lang w:val="de-DE"/>
        </w:rPr>
      </w:pPr>
    </w:p>
    <w:p w14:paraId="7BF38792" w14:textId="4F274BE9" w:rsidR="002A0FAA" w:rsidRPr="0075576F" w:rsidRDefault="00685A77">
      <w:pPr>
        <w:pStyle w:val="Corpotesto"/>
        <w:rPr>
          <w:b/>
          <w:lang w:val="en-US"/>
        </w:rPr>
      </w:pPr>
      <w:r w:rsidRPr="00685A77">
        <w:rPr>
          <w:rFonts w:cs="Calibri"/>
          <w:b/>
          <w:color w:val="002060"/>
          <w:sz w:val="28"/>
          <w:szCs w:val="24"/>
          <w:lang w:val="de-DE"/>
        </w:rPr>
        <w:t>RATES INCLUDE:</w:t>
      </w:r>
    </w:p>
    <w:p w14:paraId="48A4D52A" w14:textId="7AF72DB0" w:rsidR="002A0FAA" w:rsidRPr="00976885" w:rsidRDefault="00C369FF">
      <w:pPr>
        <w:widowControl w:val="0"/>
        <w:numPr>
          <w:ilvl w:val="0"/>
          <w:numId w:val="3"/>
        </w:numPr>
        <w:suppressAutoHyphens/>
        <w:overflowPunct w:val="0"/>
        <w:spacing w:after="0" w:line="240" w:lineRule="auto"/>
        <w:jc w:val="both"/>
        <w:rPr>
          <w:lang w:val="en-US"/>
        </w:rPr>
      </w:pPr>
      <w:r>
        <w:rPr>
          <w:rFonts w:cs="Calibri"/>
          <w:color w:val="002060"/>
          <w:szCs w:val="24"/>
          <w:lang w:val="de-DE"/>
        </w:rPr>
        <w:t xml:space="preserve">Bus at </w:t>
      </w:r>
      <w:proofErr w:type="spellStart"/>
      <w:r>
        <w:rPr>
          <w:rFonts w:cs="Calibri"/>
          <w:color w:val="002060"/>
          <w:szCs w:val="24"/>
          <w:lang w:val="de-DE"/>
        </w:rPr>
        <w:t>disposal</w:t>
      </w:r>
      <w:proofErr w:type="spellEnd"/>
      <w:r>
        <w:rPr>
          <w:rFonts w:cs="Calibri"/>
          <w:color w:val="002060"/>
          <w:szCs w:val="24"/>
          <w:lang w:val="de-DE"/>
        </w:rPr>
        <w:t xml:space="preserve"> </w:t>
      </w:r>
      <w:proofErr w:type="spellStart"/>
      <w:r>
        <w:rPr>
          <w:rFonts w:cs="Calibri"/>
          <w:color w:val="002060"/>
          <w:szCs w:val="24"/>
          <w:lang w:val="de-DE"/>
        </w:rPr>
        <w:t>for</w:t>
      </w:r>
      <w:proofErr w:type="spellEnd"/>
      <w:r>
        <w:rPr>
          <w:rFonts w:cs="Calibri"/>
          <w:color w:val="002060"/>
          <w:szCs w:val="24"/>
          <w:lang w:val="de-DE"/>
        </w:rPr>
        <w:t xml:space="preserve"> </w:t>
      </w:r>
      <w:proofErr w:type="spellStart"/>
      <w:r>
        <w:rPr>
          <w:rFonts w:cs="Calibri"/>
          <w:color w:val="002060"/>
          <w:szCs w:val="24"/>
          <w:lang w:val="de-DE"/>
        </w:rPr>
        <w:t>the</w:t>
      </w:r>
      <w:proofErr w:type="spellEnd"/>
      <w:r>
        <w:rPr>
          <w:rFonts w:cs="Calibri"/>
          <w:color w:val="002060"/>
          <w:szCs w:val="24"/>
          <w:lang w:val="de-DE"/>
        </w:rPr>
        <w:t xml:space="preserve"> </w:t>
      </w:r>
      <w:proofErr w:type="spellStart"/>
      <w:r>
        <w:rPr>
          <w:rFonts w:cs="Calibri"/>
          <w:color w:val="002060"/>
          <w:szCs w:val="24"/>
          <w:lang w:val="de-DE"/>
        </w:rPr>
        <w:t>mentioned</w:t>
      </w:r>
      <w:proofErr w:type="spellEnd"/>
      <w:r>
        <w:rPr>
          <w:rFonts w:cs="Calibri"/>
          <w:color w:val="002060"/>
          <w:szCs w:val="24"/>
          <w:lang w:val="de-DE"/>
        </w:rPr>
        <w:t xml:space="preserve"> </w:t>
      </w:r>
      <w:proofErr w:type="spellStart"/>
      <w:r>
        <w:rPr>
          <w:rFonts w:cs="Calibri"/>
          <w:color w:val="002060"/>
          <w:szCs w:val="24"/>
          <w:lang w:val="de-DE"/>
        </w:rPr>
        <w:t>itinerary</w:t>
      </w:r>
      <w:proofErr w:type="spellEnd"/>
    </w:p>
    <w:p w14:paraId="259E52EC" w14:textId="77777777" w:rsidR="00604149" w:rsidRDefault="00604149" w:rsidP="00604149">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bookmarkStart w:id="10" w:name="_Hlk37406880"/>
      <w:r>
        <w:rPr>
          <w:rFonts w:asciiTheme="minorHAnsi" w:hAnsiTheme="minorHAnsi" w:cstheme="minorHAnsi"/>
          <w:color w:val="002060"/>
          <w:lang w:val="en-US" w:eastAsia="it-IT"/>
        </w:rPr>
        <w:t>English speaking e</w:t>
      </w:r>
      <w:r>
        <w:rPr>
          <w:rFonts w:asciiTheme="minorHAnsi" w:eastAsia="Times New Roman" w:hAnsiTheme="minorHAnsi" w:cstheme="minorHAnsi"/>
          <w:color w:val="002060"/>
          <w:lang w:val="en-US" w:eastAsia="it-IT"/>
        </w:rPr>
        <w:t>scort guide/driver up to 8 people (driver and guide with more than 8)</w:t>
      </w:r>
    </w:p>
    <w:p w14:paraId="1DF91828" w14:textId="5543A27E" w:rsidR="00604149" w:rsidRPr="00976885" w:rsidRDefault="00604149">
      <w:pPr>
        <w:widowControl w:val="0"/>
        <w:numPr>
          <w:ilvl w:val="0"/>
          <w:numId w:val="3"/>
        </w:numPr>
        <w:suppressAutoHyphens/>
        <w:overflowPunct w:val="0"/>
        <w:spacing w:after="0" w:line="240" w:lineRule="auto"/>
        <w:jc w:val="both"/>
        <w:rPr>
          <w:lang w:val="en-US"/>
        </w:rPr>
      </w:pPr>
      <w:bookmarkStart w:id="11" w:name="_Hlk37406869"/>
      <w:bookmarkEnd w:id="10"/>
      <w:r>
        <w:rPr>
          <w:rFonts w:cs="Calibri"/>
          <w:color w:val="002060"/>
          <w:szCs w:val="24"/>
          <w:lang w:val="en-GB"/>
        </w:rPr>
        <w:t>Red and green Dolomites a</w:t>
      </w:r>
      <w:r w:rsidR="00C369FF">
        <w:rPr>
          <w:rFonts w:cs="Calibri"/>
          <w:color w:val="002060"/>
          <w:szCs w:val="24"/>
          <w:lang w:val="en-GB"/>
        </w:rPr>
        <w:t>pples</w:t>
      </w:r>
      <w:r>
        <w:rPr>
          <w:rFonts w:cs="Calibri"/>
          <w:color w:val="002060"/>
          <w:szCs w:val="24"/>
          <w:lang w:val="en-GB"/>
        </w:rPr>
        <w:t xml:space="preserve"> tasting</w:t>
      </w:r>
    </w:p>
    <w:p w14:paraId="6D494919" w14:textId="261FE5E6" w:rsidR="002A0FAA" w:rsidRPr="00976885" w:rsidRDefault="00604149">
      <w:pPr>
        <w:widowControl w:val="0"/>
        <w:numPr>
          <w:ilvl w:val="0"/>
          <w:numId w:val="3"/>
        </w:numPr>
        <w:suppressAutoHyphens/>
        <w:overflowPunct w:val="0"/>
        <w:spacing w:after="0" w:line="240" w:lineRule="auto"/>
        <w:jc w:val="both"/>
        <w:rPr>
          <w:lang w:val="en-US"/>
        </w:rPr>
      </w:pPr>
      <w:r>
        <w:rPr>
          <w:rFonts w:cs="Calibri"/>
          <w:color w:val="002060"/>
          <w:szCs w:val="24"/>
          <w:lang w:val="en-GB"/>
        </w:rPr>
        <w:t>S</w:t>
      </w:r>
      <w:r w:rsidR="00C369FF">
        <w:rPr>
          <w:rFonts w:cs="Calibri"/>
          <w:color w:val="002060"/>
          <w:szCs w:val="24"/>
          <w:lang w:val="en-GB"/>
        </w:rPr>
        <w:t>peck</w:t>
      </w:r>
      <w:r>
        <w:rPr>
          <w:rFonts w:cs="Calibri"/>
          <w:color w:val="002060"/>
          <w:szCs w:val="24"/>
          <w:lang w:val="en-GB"/>
        </w:rPr>
        <w:t xml:space="preserve"> (a typical Dolomites smoked ham)</w:t>
      </w:r>
      <w:r w:rsidR="00C369FF">
        <w:rPr>
          <w:rFonts w:cs="Calibri"/>
          <w:color w:val="002060"/>
          <w:szCs w:val="24"/>
          <w:lang w:val="en-GB"/>
        </w:rPr>
        <w:t xml:space="preserve"> tasting </w:t>
      </w:r>
    </w:p>
    <w:bookmarkEnd w:id="11"/>
    <w:p w14:paraId="2F863467" w14:textId="77777777" w:rsidR="002A0FAA" w:rsidRDefault="00C369FF">
      <w:pPr>
        <w:widowControl w:val="0"/>
        <w:numPr>
          <w:ilvl w:val="0"/>
          <w:numId w:val="3"/>
        </w:numPr>
        <w:suppressAutoHyphens/>
        <w:overflowPunct w:val="0"/>
        <w:spacing w:after="0" w:line="240" w:lineRule="auto"/>
        <w:jc w:val="both"/>
        <w:rPr>
          <w:rFonts w:cs="Calibri"/>
          <w:color w:val="002060"/>
          <w:szCs w:val="24"/>
          <w:lang w:val="en-GB"/>
        </w:rPr>
      </w:pPr>
      <w:r>
        <w:rPr>
          <w:rFonts w:cs="Calibri"/>
          <w:color w:val="002060"/>
          <w:szCs w:val="24"/>
          <w:lang w:val="en-GB"/>
        </w:rPr>
        <w:t>Free Wi-Fi on board</w:t>
      </w:r>
    </w:p>
    <w:p w14:paraId="4A9511AF" w14:textId="77777777" w:rsidR="002A0FAA" w:rsidRDefault="002A0FAA">
      <w:pPr>
        <w:widowControl w:val="0"/>
        <w:jc w:val="both"/>
        <w:rPr>
          <w:rFonts w:cs="Calibri"/>
          <w:color w:val="002060"/>
          <w:sz w:val="24"/>
          <w:szCs w:val="24"/>
          <w:lang w:val="en-GB"/>
        </w:rPr>
      </w:pPr>
    </w:p>
    <w:p w14:paraId="53D43E3D" w14:textId="77777777" w:rsidR="00685A77" w:rsidRDefault="00685A77" w:rsidP="00685A77">
      <w:pPr>
        <w:widowControl w:val="0"/>
        <w:jc w:val="both"/>
      </w:pPr>
      <w:r>
        <w:rPr>
          <w:rFonts w:cs="Calibri"/>
          <w:b/>
          <w:bCs/>
          <w:color w:val="002060"/>
          <w:sz w:val="28"/>
          <w:szCs w:val="24"/>
          <w:lang w:val="en-GB"/>
        </w:rPr>
        <w:t>RATES DO NOT INCLUDE:</w:t>
      </w:r>
    </w:p>
    <w:p w14:paraId="0DB1F77B" w14:textId="77777777" w:rsidR="00DE76F1" w:rsidRPr="00DE76F1" w:rsidRDefault="00DE76F1" w:rsidP="00DE76F1">
      <w:pPr>
        <w:shd w:val="clear" w:color="auto" w:fill="FFFFFF"/>
        <w:spacing w:after="0" w:line="240" w:lineRule="auto"/>
        <w:jc w:val="both"/>
        <w:rPr>
          <w:rFonts w:asciiTheme="minorHAnsi" w:eastAsia="Times New Roman" w:hAnsiTheme="minorHAnsi" w:cs="Arial"/>
          <w:color w:val="002060"/>
          <w:szCs w:val="18"/>
          <w:lang w:val="en-US" w:eastAsia="it-IT"/>
        </w:rPr>
      </w:pPr>
      <w:r w:rsidRPr="00DE76F1">
        <w:rPr>
          <w:rFonts w:asciiTheme="minorHAnsi" w:eastAsia="Times New Roman" w:hAnsiTheme="minorHAnsi" w:cs="Arial"/>
          <w:color w:val="002060"/>
          <w:szCs w:val="18"/>
          <w:lang w:val="en-US" w:eastAsia="it-IT"/>
        </w:rPr>
        <w:t>Meals, drinks, entrances, porterage, city taxes, tickets, tips extras and whatever not specified in “RATES INCLUDE”.</w:t>
      </w:r>
    </w:p>
    <w:p w14:paraId="7E256345" w14:textId="77777777" w:rsidR="002A0FAA" w:rsidRDefault="002A0FAA">
      <w:pPr>
        <w:spacing w:after="0" w:line="240" w:lineRule="auto"/>
        <w:rPr>
          <w:rFonts w:cs="Calibri"/>
          <w:color w:val="002060"/>
          <w:szCs w:val="24"/>
          <w:lang w:val="en-GB"/>
        </w:rPr>
      </w:pPr>
    </w:p>
    <w:p w14:paraId="688F259C" w14:textId="7333B2CD" w:rsidR="002A0FAA" w:rsidRDefault="00C369FF">
      <w:pPr>
        <w:shd w:val="clear" w:color="auto" w:fill="FFFFFF"/>
        <w:spacing w:after="0" w:line="240" w:lineRule="atLeast"/>
        <w:outlineLvl w:val="2"/>
        <w:rPr>
          <w:rFonts w:eastAsia="Times New Roman" w:cs="Arial"/>
          <w:b/>
          <w:bCs/>
          <w:color w:val="002060"/>
          <w:sz w:val="28"/>
          <w:szCs w:val="21"/>
          <w:lang w:eastAsia="it-IT"/>
        </w:rPr>
      </w:pPr>
      <w:r>
        <w:rPr>
          <w:rFonts w:eastAsia="Times New Roman" w:cs="Arial"/>
          <w:b/>
          <w:bCs/>
          <w:color w:val="002060"/>
          <w:sz w:val="28"/>
          <w:szCs w:val="21"/>
          <w:lang w:eastAsia="it-IT"/>
        </w:rPr>
        <w:t>DATES OF DEPARTURE:</w:t>
      </w:r>
    </w:p>
    <w:p w14:paraId="2422D651" w14:textId="77777777" w:rsidR="00D661C4" w:rsidRDefault="00D661C4" w:rsidP="00D661C4">
      <w:pPr>
        <w:pStyle w:val="Corpotesto"/>
        <w:jc w:val="center"/>
        <w:rPr>
          <w:b/>
          <w:bCs/>
          <w:sz w:val="24"/>
          <w:szCs w:val="24"/>
        </w:rPr>
      </w:pPr>
    </w:p>
    <w:tbl>
      <w:tblPr>
        <w:tblW w:w="1580" w:type="dxa"/>
        <w:jc w:val="center"/>
        <w:tblCellMar>
          <w:left w:w="70" w:type="dxa"/>
          <w:right w:w="70" w:type="dxa"/>
        </w:tblCellMar>
        <w:tblLook w:val="04A0" w:firstRow="1" w:lastRow="0" w:firstColumn="1" w:lastColumn="0" w:noHBand="0" w:noVBand="1"/>
      </w:tblPr>
      <w:tblGrid>
        <w:gridCol w:w="1580"/>
      </w:tblGrid>
      <w:tr w:rsidR="001A4F59" w:rsidRPr="001A4F59" w14:paraId="3B16D5F3" w14:textId="77777777" w:rsidTr="001A4F59">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66C5533A"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23/04/2026</w:t>
            </w:r>
          </w:p>
        </w:tc>
      </w:tr>
      <w:tr w:rsidR="001A4F59" w:rsidRPr="001A4F59" w14:paraId="78233739"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761AAB1C"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07/05/2026</w:t>
            </w:r>
          </w:p>
        </w:tc>
      </w:tr>
      <w:tr w:rsidR="001A4F59" w:rsidRPr="001A4F59" w14:paraId="7D4AB538"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7A0A6ED4"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21/05/2026</w:t>
            </w:r>
          </w:p>
        </w:tc>
      </w:tr>
      <w:tr w:rsidR="001A4F59" w:rsidRPr="001A4F59" w14:paraId="3283AC89"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36172F70"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04/06/2026</w:t>
            </w:r>
          </w:p>
        </w:tc>
      </w:tr>
      <w:tr w:rsidR="001A4F59" w:rsidRPr="001A4F59" w14:paraId="1DFA1BFE"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007EDD3D"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18/06/2026</w:t>
            </w:r>
          </w:p>
        </w:tc>
      </w:tr>
      <w:tr w:rsidR="001A4F59" w:rsidRPr="001A4F59" w14:paraId="5CDFEA22"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1F10A6E9"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02/07/2026</w:t>
            </w:r>
          </w:p>
        </w:tc>
      </w:tr>
      <w:tr w:rsidR="001A4F59" w:rsidRPr="001A4F59" w14:paraId="6ECEDE12"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1526065D"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16/07/2026</w:t>
            </w:r>
          </w:p>
        </w:tc>
      </w:tr>
      <w:tr w:rsidR="001A4F59" w:rsidRPr="001A4F59" w14:paraId="1FBB0CDC"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112A52E6"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30/07/2026</w:t>
            </w:r>
          </w:p>
        </w:tc>
      </w:tr>
      <w:tr w:rsidR="001A4F59" w:rsidRPr="001A4F59" w14:paraId="3AF56163"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65E91C73"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27/08/2026</w:t>
            </w:r>
          </w:p>
        </w:tc>
      </w:tr>
      <w:tr w:rsidR="001A4F59" w:rsidRPr="001A4F59" w14:paraId="61581991"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72A5E53C"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10/09/2026</w:t>
            </w:r>
          </w:p>
        </w:tc>
      </w:tr>
      <w:tr w:rsidR="001A4F59" w:rsidRPr="001A4F59" w14:paraId="3D1D0704"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0BD9C9BD"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01/10/2026</w:t>
            </w:r>
          </w:p>
        </w:tc>
      </w:tr>
      <w:tr w:rsidR="001A4F59" w:rsidRPr="001A4F59" w14:paraId="0FD7625F" w14:textId="77777777" w:rsidTr="001A4F59">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1DA2F681" w14:textId="77777777" w:rsidR="001A4F59" w:rsidRPr="001A4F59" w:rsidRDefault="001A4F59" w:rsidP="001A4F59">
            <w:pPr>
              <w:spacing w:after="0" w:line="240" w:lineRule="auto"/>
              <w:jc w:val="center"/>
              <w:rPr>
                <w:rFonts w:ascii="Tw Cen MT" w:eastAsia="Times New Roman" w:hAnsi="Tw Cen MT" w:cs="Calibri"/>
                <w:color w:val="000000"/>
                <w:sz w:val="20"/>
                <w:szCs w:val="20"/>
                <w:lang w:eastAsia="it-IT"/>
              </w:rPr>
            </w:pPr>
            <w:r w:rsidRPr="001A4F59">
              <w:rPr>
                <w:rFonts w:ascii="Tw Cen MT" w:eastAsia="Times New Roman" w:hAnsi="Tw Cen MT" w:cs="Calibri"/>
                <w:color w:val="000000"/>
                <w:sz w:val="20"/>
                <w:szCs w:val="20"/>
                <w:lang w:eastAsia="it-IT"/>
              </w:rPr>
              <w:t>15/10/2026</w:t>
            </w:r>
          </w:p>
        </w:tc>
      </w:tr>
    </w:tbl>
    <w:p w14:paraId="15D38D5C" w14:textId="77777777" w:rsidR="0075576F" w:rsidRDefault="0075576F" w:rsidP="0010760F">
      <w:pPr>
        <w:pStyle w:val="Corpotesto"/>
        <w:rPr>
          <w:b/>
          <w:bCs/>
          <w:sz w:val="24"/>
          <w:szCs w:val="24"/>
          <w:lang w:val="en-US"/>
        </w:rPr>
      </w:pPr>
    </w:p>
    <w:p w14:paraId="1617A50C" w14:textId="77777777" w:rsidR="000427EB" w:rsidRPr="000427EB" w:rsidRDefault="001953AC" w:rsidP="0010760F">
      <w:pPr>
        <w:pStyle w:val="Corpotesto"/>
        <w:rPr>
          <w:b/>
          <w:bCs/>
          <w:color w:val="00204F"/>
          <w:sz w:val="24"/>
          <w:szCs w:val="24"/>
          <w:lang w:val="en-US"/>
        </w:rPr>
      </w:pPr>
      <w:r w:rsidRPr="000427EB">
        <w:rPr>
          <w:b/>
          <w:bCs/>
          <w:color w:val="00204F"/>
          <w:sz w:val="28"/>
          <w:szCs w:val="28"/>
          <w:lang w:val="en-US"/>
        </w:rPr>
        <w:t>IMPORTAN NOTE:</w:t>
      </w:r>
      <w:r w:rsidRPr="000427EB">
        <w:rPr>
          <w:b/>
          <w:bCs/>
          <w:color w:val="00204F"/>
          <w:sz w:val="24"/>
          <w:szCs w:val="24"/>
          <w:lang w:val="en-US"/>
        </w:rPr>
        <w:t xml:space="preserve"> </w:t>
      </w:r>
    </w:p>
    <w:p w14:paraId="41C2B368" w14:textId="4EDD2D17" w:rsidR="001953AC" w:rsidRPr="000427EB" w:rsidRDefault="001953AC" w:rsidP="000427EB">
      <w:pPr>
        <w:pStyle w:val="Corpotesto"/>
        <w:jc w:val="both"/>
        <w:rPr>
          <w:color w:val="00204F"/>
          <w:lang w:val="en-US"/>
        </w:rPr>
      </w:pPr>
      <w:r w:rsidRPr="000427EB">
        <w:rPr>
          <w:color w:val="00204F"/>
          <w:lang w:val="en-US"/>
        </w:rPr>
        <w:t xml:space="preserve">The itinerary may vary in case of bad weather conditions; unless the safety of the passengers was in danger, all places will be visited at all. </w:t>
      </w:r>
    </w:p>
    <w:p w14:paraId="09D84489" w14:textId="77777777" w:rsidR="001953AC" w:rsidRPr="001953AC" w:rsidRDefault="001953AC" w:rsidP="00C369FF">
      <w:pPr>
        <w:pStyle w:val="Corpotesto"/>
        <w:numPr>
          <w:ilvl w:val="0"/>
          <w:numId w:val="2"/>
        </w:numPr>
        <w:jc w:val="center"/>
        <w:rPr>
          <w:b/>
          <w:bCs/>
          <w:sz w:val="24"/>
          <w:szCs w:val="24"/>
          <w:lang w:val="en-US"/>
        </w:rPr>
      </w:pPr>
    </w:p>
    <w:p w14:paraId="5AB91330" w14:textId="157A2488" w:rsidR="002A0FAA" w:rsidRPr="00976885" w:rsidRDefault="00C369FF" w:rsidP="00C369FF">
      <w:pPr>
        <w:pStyle w:val="Corpotesto"/>
        <w:numPr>
          <w:ilvl w:val="0"/>
          <w:numId w:val="2"/>
        </w:numPr>
        <w:jc w:val="center"/>
        <w:rPr>
          <w:rStyle w:val="Enfasigrassetto"/>
          <w:sz w:val="24"/>
          <w:szCs w:val="24"/>
          <w:lang w:val="en-US"/>
        </w:rPr>
      </w:pPr>
      <w:r w:rsidRPr="00976885">
        <w:rPr>
          <w:rFonts w:cs="Calibri"/>
          <w:b/>
          <w:bCs/>
          <w:color w:val="002060"/>
          <w:sz w:val="32"/>
          <w:szCs w:val="28"/>
          <w:lang w:val="en-US"/>
        </w:rPr>
        <w:t>HOTELS ACCOMMODATION OR SIMILAR – COMFORT</w:t>
      </w:r>
      <w:r w:rsidR="00C5348F" w:rsidRPr="00976885">
        <w:rPr>
          <w:rFonts w:cs="Calibri"/>
          <w:b/>
          <w:bCs/>
          <w:color w:val="002060"/>
          <w:sz w:val="32"/>
          <w:szCs w:val="28"/>
          <w:lang w:val="en-US"/>
        </w:rPr>
        <w:t xml:space="preserve"> TOUR</w:t>
      </w:r>
    </w:p>
    <w:p w14:paraId="110042EC" w14:textId="1F85B782" w:rsidR="00504213" w:rsidRDefault="00504213" w:rsidP="001A4F59">
      <w:pPr>
        <w:pStyle w:val="NormaleWeb"/>
        <w:numPr>
          <w:ilvl w:val="0"/>
          <w:numId w:val="2"/>
        </w:numPr>
        <w:jc w:val="both"/>
      </w:pPr>
      <w:r w:rsidRPr="00551D51">
        <w:rPr>
          <w:rStyle w:val="Enfasigrassetto"/>
          <w:rFonts w:ascii="Calibri" w:hAnsi="Calibri" w:cs="Calibri"/>
          <w:b w:val="0"/>
          <w:bCs w:val="0"/>
          <w:color w:val="002060"/>
          <w:sz w:val="28"/>
          <w:szCs w:val="30"/>
        </w:rPr>
        <w:t>CORTINA D'AMPEZZO:</w:t>
      </w:r>
      <w:r>
        <w:rPr>
          <w:rFonts w:ascii="Calibri" w:hAnsi="Calibri" w:cs="Calibri"/>
          <w:color w:val="002060"/>
          <w:sz w:val="28"/>
          <w:szCs w:val="30"/>
        </w:rPr>
        <w:t xml:space="preserve"> </w:t>
      </w:r>
      <w:r w:rsidRPr="00551D51">
        <w:rPr>
          <w:rFonts w:ascii="Calibri" w:hAnsi="Calibri" w:cs="Calibri"/>
          <w:b/>
          <w:bCs/>
          <w:color w:val="002060"/>
          <w:sz w:val="28"/>
          <w:szCs w:val="30"/>
        </w:rPr>
        <w:t>VILLA NEVE</w:t>
      </w:r>
      <w:r>
        <w:rPr>
          <w:rFonts w:ascii="Calibri" w:hAnsi="Calibri" w:cs="Calibri"/>
          <w:color w:val="002060"/>
          <w:sz w:val="28"/>
          <w:szCs w:val="30"/>
        </w:rPr>
        <w:t xml:space="preserve"> 3***S</w:t>
      </w:r>
      <w:r>
        <w:t xml:space="preserve">, </w:t>
      </w:r>
      <w:r w:rsidRPr="00551D51">
        <w:rPr>
          <w:rFonts w:ascii="Calibri" w:hAnsi="Calibri" w:cs="Calibri"/>
          <w:color w:val="002060"/>
          <w:sz w:val="22"/>
          <w:szCs w:val="22"/>
        </w:rPr>
        <w:t>Via Franchetti 18, Tel. +39/0436 2228,</w:t>
      </w:r>
      <w:hyperlink r:id="rId11">
        <w:r w:rsidRPr="00551D51">
          <w:rPr>
            <w:rStyle w:val="CollegamentoInternet"/>
            <w:rFonts w:ascii="Calibri" w:hAnsi="Calibri" w:cs="Calibri"/>
            <w:color w:val="002060"/>
            <w:sz w:val="22"/>
            <w:szCs w:val="22"/>
          </w:rPr>
          <w:t xml:space="preserve"> http://www.hotelvillaneve.com/</w:t>
        </w:r>
      </w:hyperlink>
      <w:r w:rsidRPr="001A4F59">
        <w:rPr>
          <w:rFonts w:ascii="Calibri" w:hAnsi="Calibri" w:cs="Calibri"/>
          <w:color w:val="002060"/>
        </w:rPr>
        <w:t xml:space="preserve"> </w:t>
      </w:r>
    </w:p>
    <w:p w14:paraId="02BA7970" w14:textId="77777777" w:rsidR="002D7D2B" w:rsidRDefault="002D7D2B" w:rsidP="002D7D2B">
      <w:pPr>
        <w:pStyle w:val="NormaleWeb"/>
        <w:numPr>
          <w:ilvl w:val="0"/>
          <w:numId w:val="2"/>
        </w:numPr>
        <w:jc w:val="both"/>
      </w:pPr>
      <w:r w:rsidRPr="00504213">
        <w:rPr>
          <w:rStyle w:val="Enfasigrassetto"/>
          <w:rFonts w:ascii="Calibri" w:hAnsi="Calibri" w:cs="Calibri"/>
          <w:b w:val="0"/>
          <w:bCs w:val="0"/>
          <w:color w:val="002060"/>
          <w:sz w:val="28"/>
          <w:szCs w:val="28"/>
        </w:rPr>
        <w:t>BOLZANO:</w:t>
      </w:r>
      <w:r>
        <w:rPr>
          <w:rStyle w:val="Enfasigrassetto"/>
          <w:rFonts w:ascii="Calibri" w:hAnsi="Calibri" w:cs="Calibri"/>
          <w:color w:val="002060"/>
          <w:sz w:val="28"/>
          <w:szCs w:val="28"/>
        </w:rPr>
        <w:t xml:space="preserve"> </w:t>
      </w:r>
      <w:r>
        <w:rPr>
          <w:rFonts w:ascii="Calibri" w:hAnsi="Calibri" w:cs="Calibri"/>
          <w:b/>
          <w:color w:val="002060"/>
          <w:sz w:val="28"/>
          <w:szCs w:val="28"/>
        </w:rPr>
        <w:t>PARKHOTEL LAURIN</w:t>
      </w:r>
      <w:r>
        <w:rPr>
          <w:rFonts w:ascii="Calibri" w:hAnsi="Calibri" w:cs="Calibri"/>
          <w:color w:val="002060"/>
          <w:sz w:val="28"/>
          <w:szCs w:val="28"/>
        </w:rPr>
        <w:t xml:space="preserve">**** </w:t>
      </w:r>
      <w:r>
        <w:rPr>
          <w:rFonts w:ascii="Calibri" w:hAnsi="Calibri" w:cs="Calibri"/>
          <w:color w:val="002060"/>
          <w:szCs w:val="28"/>
        </w:rPr>
        <w:t>CLASSIC ROOM</w:t>
      </w:r>
      <w:r>
        <w:t xml:space="preserve">, </w:t>
      </w:r>
      <w:r w:rsidRPr="00504213">
        <w:rPr>
          <w:rFonts w:ascii="Calibri" w:hAnsi="Calibri" w:cs="Calibri"/>
          <w:color w:val="002060"/>
          <w:sz w:val="22"/>
          <w:szCs w:val="22"/>
        </w:rPr>
        <w:t xml:space="preserve">Via Laurino 4, Tel. +39/0471 311000, </w:t>
      </w:r>
      <w:hyperlink r:id="rId12">
        <w:r w:rsidRPr="00504213">
          <w:rPr>
            <w:rStyle w:val="CollegamentoInternet"/>
            <w:rFonts w:ascii="Calibri" w:hAnsi="Calibri" w:cs="Calibri"/>
            <w:color w:val="002060"/>
            <w:sz w:val="22"/>
            <w:szCs w:val="22"/>
          </w:rPr>
          <w:t>http://www.laurin.it/it/</w:t>
        </w:r>
      </w:hyperlink>
      <w:r w:rsidRPr="00504213">
        <w:rPr>
          <w:rFonts w:ascii="Calibri" w:hAnsi="Calibri" w:cs="Calibri"/>
          <w:b/>
          <w:color w:val="002060"/>
          <w:sz w:val="22"/>
          <w:szCs w:val="22"/>
        </w:rPr>
        <w:t xml:space="preserve"> </w:t>
      </w:r>
      <w:r w:rsidRPr="00504213">
        <w:rPr>
          <w:rFonts w:ascii="Calibri" w:hAnsi="Calibri" w:cs="Calibri"/>
          <w:i/>
          <w:color w:val="002060"/>
          <w:sz w:val="22"/>
          <w:szCs w:val="22"/>
        </w:rPr>
        <w:t xml:space="preserve"> </w:t>
      </w:r>
    </w:p>
    <w:p w14:paraId="3C52C9BC" w14:textId="2FF9EB4F" w:rsidR="00DD4A5B" w:rsidRPr="001953AC" w:rsidRDefault="00504213" w:rsidP="001953AC">
      <w:pPr>
        <w:pStyle w:val="NormaleWeb"/>
        <w:numPr>
          <w:ilvl w:val="0"/>
          <w:numId w:val="2"/>
        </w:numPr>
        <w:jc w:val="center"/>
        <w:rPr>
          <w:rFonts w:ascii="Calibri" w:hAnsi="Calibri" w:cs="Calibri"/>
          <w:color w:val="002060"/>
        </w:rPr>
      </w:pPr>
      <w:r>
        <w:rPr>
          <w:rFonts w:ascii="Calibri" w:hAnsi="Calibri" w:cs="Calibri"/>
          <w:color w:val="002060"/>
        </w:rPr>
        <w:lastRenderedPageBreak/>
        <w:t xml:space="preserve">  </w:t>
      </w:r>
    </w:p>
    <w:p w14:paraId="4070BE13" w14:textId="7CFB3910" w:rsidR="002A0FAA" w:rsidRPr="00976885" w:rsidRDefault="00C369FF" w:rsidP="00C369FF">
      <w:pPr>
        <w:pStyle w:val="Corpotesto"/>
        <w:numPr>
          <w:ilvl w:val="0"/>
          <w:numId w:val="2"/>
        </w:numPr>
        <w:jc w:val="center"/>
        <w:rPr>
          <w:b/>
          <w:bCs/>
          <w:sz w:val="24"/>
          <w:szCs w:val="24"/>
          <w:lang w:val="en-US"/>
        </w:rPr>
      </w:pPr>
      <w:r w:rsidRPr="00976885">
        <w:rPr>
          <w:rFonts w:cs="Calibri"/>
          <w:b/>
          <w:bCs/>
          <w:color w:val="002060"/>
          <w:sz w:val="32"/>
          <w:szCs w:val="24"/>
          <w:lang w:val="en-US"/>
        </w:rPr>
        <w:t>HOTELS ACCOMMODATION OR SIMILAR –</w:t>
      </w:r>
      <w:r w:rsidR="00C5348F" w:rsidRPr="00976885">
        <w:rPr>
          <w:rFonts w:cs="Calibri"/>
          <w:b/>
          <w:bCs/>
          <w:color w:val="002060"/>
          <w:sz w:val="32"/>
          <w:szCs w:val="24"/>
          <w:lang w:val="en-US"/>
        </w:rPr>
        <w:t xml:space="preserve"> </w:t>
      </w:r>
      <w:r w:rsidRPr="00976885">
        <w:rPr>
          <w:rFonts w:cs="Calibri"/>
          <w:b/>
          <w:bCs/>
          <w:color w:val="002060"/>
          <w:sz w:val="32"/>
          <w:szCs w:val="24"/>
          <w:lang w:val="en-US"/>
        </w:rPr>
        <w:t>LUXURY</w:t>
      </w:r>
      <w:r w:rsidR="00C5348F" w:rsidRPr="00976885">
        <w:rPr>
          <w:rFonts w:cs="Calibri"/>
          <w:b/>
          <w:bCs/>
          <w:color w:val="002060"/>
          <w:sz w:val="32"/>
          <w:szCs w:val="24"/>
          <w:lang w:val="en-US"/>
        </w:rPr>
        <w:t xml:space="preserve"> TOUR:</w:t>
      </w:r>
    </w:p>
    <w:p w14:paraId="03B35DCC" w14:textId="3FE5D8F8" w:rsidR="002A0FAA" w:rsidRDefault="00C369FF" w:rsidP="001A4F59">
      <w:pPr>
        <w:pStyle w:val="NormaleWeb"/>
        <w:numPr>
          <w:ilvl w:val="0"/>
          <w:numId w:val="2"/>
        </w:numPr>
        <w:jc w:val="both"/>
      </w:pPr>
      <w:r w:rsidRPr="00504213">
        <w:rPr>
          <w:rStyle w:val="Enfasigrassetto"/>
          <w:rFonts w:ascii="Calibri" w:hAnsi="Calibri" w:cs="Calibri"/>
          <w:b w:val="0"/>
          <w:bCs w:val="0"/>
          <w:color w:val="002060"/>
          <w:sz w:val="28"/>
          <w:szCs w:val="28"/>
        </w:rPr>
        <w:t>CORTINA D'AMPEZZO:</w:t>
      </w:r>
      <w:r w:rsidRPr="00504213">
        <w:rPr>
          <w:rFonts w:ascii="Calibri" w:hAnsi="Calibri" w:cs="Calibri"/>
          <w:b/>
          <w:color w:val="002060"/>
          <w:sz w:val="28"/>
          <w:szCs w:val="22"/>
        </w:rPr>
        <w:t xml:space="preserve"> </w:t>
      </w:r>
      <w:r>
        <w:rPr>
          <w:rFonts w:ascii="Calibri" w:hAnsi="Calibri" w:cs="Calibri"/>
          <w:b/>
          <w:color w:val="002060"/>
          <w:sz w:val="28"/>
          <w:szCs w:val="22"/>
        </w:rPr>
        <w:t>HOTEL AMBRA</w:t>
      </w:r>
      <w:r>
        <w:rPr>
          <w:rFonts w:ascii="Calibri" w:hAnsi="Calibri" w:cs="Calibri"/>
          <w:color w:val="002060"/>
          <w:sz w:val="28"/>
          <w:szCs w:val="22"/>
        </w:rPr>
        <w:t xml:space="preserve">**** </w:t>
      </w:r>
      <w:proofErr w:type="spellStart"/>
      <w:r w:rsidR="001953AC">
        <w:rPr>
          <w:rFonts w:ascii="Calibri" w:hAnsi="Calibri" w:cs="Calibri"/>
          <w:color w:val="002060"/>
          <w:sz w:val="22"/>
          <w:szCs w:val="22"/>
        </w:rPr>
        <w:t>classic</w:t>
      </w:r>
      <w:proofErr w:type="spellEnd"/>
      <w:r w:rsidRPr="00504213">
        <w:rPr>
          <w:rFonts w:ascii="Calibri" w:hAnsi="Calibri" w:cs="Calibri"/>
          <w:color w:val="002060"/>
          <w:sz w:val="22"/>
          <w:szCs w:val="22"/>
        </w:rPr>
        <w:t xml:space="preserve"> ROOM</w:t>
      </w:r>
      <w:r w:rsidR="00504213" w:rsidRPr="00504213">
        <w:rPr>
          <w:sz w:val="22"/>
          <w:szCs w:val="22"/>
        </w:rPr>
        <w:t xml:space="preserve">, </w:t>
      </w:r>
      <w:r w:rsidRPr="00504213">
        <w:rPr>
          <w:rFonts w:ascii="Calibri" w:hAnsi="Calibri" w:cs="Calibri"/>
          <w:color w:val="002060"/>
          <w:sz w:val="22"/>
          <w:szCs w:val="22"/>
        </w:rPr>
        <w:t xml:space="preserve">Via XXIX Maggio 28, Tel. +39/0436 867344, </w:t>
      </w:r>
      <w:hyperlink r:id="rId13">
        <w:r w:rsidRPr="00504213">
          <w:rPr>
            <w:rStyle w:val="CollegamentoInternet"/>
            <w:rFonts w:ascii="Calibri" w:hAnsi="Calibri" w:cs="Calibri"/>
            <w:color w:val="002060"/>
            <w:sz w:val="22"/>
            <w:szCs w:val="22"/>
          </w:rPr>
          <w:t>http://www.hotelambracortina.it/</w:t>
        </w:r>
      </w:hyperlink>
      <w:r w:rsidRPr="001A4F59">
        <w:rPr>
          <w:rFonts w:ascii="Calibri" w:hAnsi="Calibri" w:cs="Calibri"/>
          <w:color w:val="002060"/>
        </w:rPr>
        <w:t xml:space="preserve"> </w:t>
      </w:r>
    </w:p>
    <w:p w14:paraId="1CD2BF73" w14:textId="7C8AE472" w:rsidR="002A0FAA" w:rsidRDefault="00C369FF" w:rsidP="00504213">
      <w:pPr>
        <w:pStyle w:val="NormaleWeb"/>
        <w:numPr>
          <w:ilvl w:val="0"/>
          <w:numId w:val="2"/>
        </w:numPr>
        <w:jc w:val="both"/>
      </w:pPr>
      <w:r w:rsidRPr="00504213">
        <w:rPr>
          <w:rStyle w:val="Enfasigrassetto"/>
          <w:rFonts w:ascii="Calibri" w:hAnsi="Calibri" w:cs="Calibri"/>
          <w:b w:val="0"/>
          <w:bCs w:val="0"/>
          <w:color w:val="002060"/>
          <w:sz w:val="28"/>
          <w:szCs w:val="28"/>
        </w:rPr>
        <w:t>BOLZANO:</w:t>
      </w:r>
      <w:r>
        <w:rPr>
          <w:rStyle w:val="Enfasigrassetto"/>
          <w:rFonts w:ascii="Calibri" w:hAnsi="Calibri" w:cs="Calibri"/>
          <w:color w:val="002060"/>
          <w:sz w:val="28"/>
          <w:szCs w:val="28"/>
        </w:rPr>
        <w:t xml:space="preserve"> </w:t>
      </w:r>
      <w:r>
        <w:rPr>
          <w:rFonts w:ascii="Calibri" w:hAnsi="Calibri" w:cs="Calibri"/>
          <w:b/>
          <w:color w:val="002060"/>
          <w:sz w:val="28"/>
          <w:szCs w:val="28"/>
        </w:rPr>
        <w:t>PARKHOTEL LAURIN</w:t>
      </w:r>
      <w:r>
        <w:rPr>
          <w:rFonts w:ascii="Calibri" w:hAnsi="Calibri" w:cs="Calibri"/>
          <w:color w:val="002060"/>
          <w:sz w:val="28"/>
          <w:szCs w:val="28"/>
        </w:rPr>
        <w:t xml:space="preserve">**** </w:t>
      </w:r>
      <w:r w:rsidR="002D7D2B">
        <w:rPr>
          <w:rFonts w:ascii="Calibri" w:hAnsi="Calibri" w:cs="Calibri"/>
          <w:color w:val="002060"/>
          <w:szCs w:val="28"/>
        </w:rPr>
        <w:t>SUPERIOR</w:t>
      </w:r>
      <w:r>
        <w:rPr>
          <w:rFonts w:ascii="Calibri" w:hAnsi="Calibri" w:cs="Calibri"/>
          <w:color w:val="002060"/>
          <w:szCs w:val="28"/>
        </w:rPr>
        <w:t xml:space="preserve"> ROOM</w:t>
      </w:r>
      <w:r w:rsidR="00504213">
        <w:t xml:space="preserve">, </w:t>
      </w:r>
      <w:r w:rsidRPr="00504213">
        <w:rPr>
          <w:rFonts w:ascii="Calibri" w:hAnsi="Calibri" w:cs="Calibri"/>
          <w:color w:val="002060"/>
          <w:sz w:val="22"/>
          <w:szCs w:val="22"/>
        </w:rPr>
        <w:t xml:space="preserve">Via Laurino 4, Tel. +39/0471 311000, </w:t>
      </w:r>
      <w:hyperlink r:id="rId14">
        <w:r w:rsidRPr="00504213">
          <w:rPr>
            <w:rStyle w:val="CollegamentoInternet"/>
            <w:rFonts w:ascii="Calibri" w:hAnsi="Calibri" w:cs="Calibri"/>
            <w:color w:val="002060"/>
            <w:sz w:val="22"/>
            <w:szCs w:val="22"/>
          </w:rPr>
          <w:t>http://www.laurin.it/it/</w:t>
        </w:r>
      </w:hyperlink>
      <w:r w:rsidRPr="00504213">
        <w:rPr>
          <w:rFonts w:ascii="Calibri" w:hAnsi="Calibri" w:cs="Calibri"/>
          <w:b/>
          <w:color w:val="002060"/>
          <w:sz w:val="22"/>
          <w:szCs w:val="22"/>
        </w:rPr>
        <w:t xml:space="preserve"> </w:t>
      </w:r>
      <w:r w:rsidRPr="00504213">
        <w:rPr>
          <w:rFonts w:ascii="Calibri" w:hAnsi="Calibri" w:cs="Calibri"/>
          <w:i/>
          <w:color w:val="002060"/>
          <w:sz w:val="22"/>
          <w:szCs w:val="22"/>
        </w:rPr>
        <w:t xml:space="preserve"> </w:t>
      </w:r>
    </w:p>
    <w:p w14:paraId="242148CA" w14:textId="38F91EB1" w:rsidR="002A0FAA" w:rsidRPr="001953AC" w:rsidRDefault="00C369FF" w:rsidP="001953AC">
      <w:pPr>
        <w:pStyle w:val="NormaleWeb"/>
        <w:numPr>
          <w:ilvl w:val="0"/>
          <w:numId w:val="2"/>
        </w:numPr>
        <w:jc w:val="center"/>
        <w:rPr>
          <w:rFonts w:ascii="Calibri" w:hAnsi="Calibri" w:cs="Calibri"/>
          <w:color w:val="002060"/>
        </w:rPr>
      </w:pPr>
      <w:r>
        <w:rPr>
          <w:rFonts w:ascii="Calibri" w:hAnsi="Calibri" w:cs="Calibri"/>
          <w:color w:val="002060"/>
          <w:sz w:val="20"/>
          <w:szCs w:val="22"/>
        </w:rPr>
        <w:t xml:space="preserve"> </w:t>
      </w:r>
    </w:p>
    <w:p w14:paraId="2BF23BE9" w14:textId="77777777" w:rsidR="002A0FAA" w:rsidRDefault="00C369FF">
      <w:pPr>
        <w:shd w:val="clear" w:color="auto" w:fill="FFFFFF"/>
        <w:spacing w:after="0" w:line="240" w:lineRule="atLeast"/>
        <w:outlineLvl w:val="2"/>
        <w:rPr>
          <w:rFonts w:asciiTheme="minorHAnsi" w:hAnsiTheme="minorHAnsi"/>
          <w:color w:val="002060"/>
          <w:sz w:val="32"/>
          <w:szCs w:val="24"/>
        </w:rPr>
      </w:pPr>
      <w:r>
        <w:rPr>
          <w:rFonts w:eastAsia="Times New Roman" w:cs="Arial"/>
          <w:b/>
          <w:bCs/>
          <w:color w:val="002060"/>
          <w:sz w:val="28"/>
          <w:lang w:eastAsia="it-IT"/>
        </w:rPr>
        <w:t>CANCELLATION POLICY:</w:t>
      </w:r>
    </w:p>
    <w:p w14:paraId="06F11AE9" w14:textId="77777777" w:rsidR="002A0FAA" w:rsidRDefault="00C369FF" w:rsidP="00673C61">
      <w:pPr>
        <w:numPr>
          <w:ilvl w:val="0"/>
          <w:numId w:val="6"/>
        </w:numPr>
        <w:shd w:val="clear" w:color="auto" w:fill="FFFFFF"/>
        <w:spacing w:after="0" w:line="324" w:lineRule="atLeast"/>
        <w:rPr>
          <w:rFonts w:asciiTheme="minorHAnsi" w:eastAsia="Times New Roman" w:hAnsiTheme="minorHAnsi" w:cs="Arial"/>
          <w:color w:val="002060"/>
          <w:szCs w:val="18"/>
          <w:lang w:eastAsia="it-IT"/>
        </w:rPr>
      </w:pPr>
      <w:r>
        <w:rPr>
          <w:rFonts w:eastAsia="Times New Roman" w:cs="Arial"/>
          <w:color w:val="002060"/>
          <w:szCs w:val="18"/>
          <w:lang w:eastAsia="it-IT"/>
        </w:rPr>
        <w:t>100% no-show</w:t>
      </w:r>
    </w:p>
    <w:p w14:paraId="6AA21823" w14:textId="77777777" w:rsidR="002A0FAA" w:rsidRPr="00976885" w:rsidRDefault="00C369FF" w:rsidP="00673C61">
      <w:pPr>
        <w:numPr>
          <w:ilvl w:val="0"/>
          <w:numId w:val="6"/>
        </w:numPr>
        <w:shd w:val="clear" w:color="auto" w:fill="FFFFFF"/>
        <w:spacing w:after="0" w:line="324" w:lineRule="atLeast"/>
        <w:rPr>
          <w:rFonts w:asciiTheme="minorHAnsi" w:eastAsia="Times New Roman" w:hAnsiTheme="minorHAnsi" w:cs="Arial"/>
          <w:color w:val="002060"/>
          <w:szCs w:val="18"/>
          <w:lang w:val="en-US" w:eastAsia="it-IT"/>
        </w:rPr>
      </w:pPr>
      <w:r w:rsidRPr="00976885">
        <w:rPr>
          <w:rFonts w:eastAsia="Times New Roman" w:cs="Arial"/>
          <w:color w:val="002060"/>
          <w:szCs w:val="18"/>
          <w:lang w:val="en-US" w:eastAsia="it-IT"/>
        </w:rPr>
        <w:t>70% from 1 to 3 days before the departure</w:t>
      </w:r>
    </w:p>
    <w:p w14:paraId="6784D918" w14:textId="77777777" w:rsidR="002A0FAA" w:rsidRPr="00976885" w:rsidRDefault="00C369FF" w:rsidP="00673C61">
      <w:pPr>
        <w:numPr>
          <w:ilvl w:val="0"/>
          <w:numId w:val="6"/>
        </w:numPr>
        <w:shd w:val="clear" w:color="auto" w:fill="FFFFFF"/>
        <w:spacing w:after="0" w:line="324" w:lineRule="atLeast"/>
        <w:rPr>
          <w:rFonts w:asciiTheme="minorHAnsi" w:eastAsia="Times New Roman" w:hAnsiTheme="minorHAnsi" w:cs="Arial"/>
          <w:color w:val="002060"/>
          <w:szCs w:val="18"/>
          <w:lang w:val="en-US" w:eastAsia="it-IT"/>
        </w:rPr>
      </w:pPr>
      <w:r w:rsidRPr="00976885">
        <w:rPr>
          <w:rFonts w:eastAsia="Times New Roman" w:cs="Arial"/>
          <w:color w:val="002060"/>
          <w:szCs w:val="18"/>
          <w:lang w:val="en-US" w:eastAsia="it-IT"/>
        </w:rPr>
        <w:t>50% from 3 to 14 days before the departure</w:t>
      </w:r>
    </w:p>
    <w:p w14:paraId="6E895A83" w14:textId="77777777" w:rsidR="002A0FAA" w:rsidRPr="00976885" w:rsidRDefault="00C369FF" w:rsidP="00673C61">
      <w:pPr>
        <w:numPr>
          <w:ilvl w:val="0"/>
          <w:numId w:val="6"/>
        </w:numPr>
        <w:shd w:val="clear" w:color="auto" w:fill="FFFFFF"/>
        <w:spacing w:after="0" w:line="324" w:lineRule="atLeast"/>
        <w:rPr>
          <w:lang w:val="en-US"/>
        </w:rPr>
      </w:pPr>
      <w:r w:rsidRPr="00976885">
        <w:rPr>
          <w:rFonts w:eastAsia="Times New Roman" w:cs="Arial"/>
          <w:color w:val="002060"/>
          <w:szCs w:val="18"/>
          <w:lang w:val="en-US" w:eastAsia="it-IT"/>
        </w:rPr>
        <w:t>30% from 14 to 21 days before the departure</w:t>
      </w:r>
    </w:p>
    <w:sectPr w:rsidR="002A0FAA" w:rsidRPr="00976885">
      <w:headerReference w:type="even" r:id="rId15"/>
      <w:footerReference w:type="default" r:id="rId16"/>
      <w:headerReference w:type="first" r:id="rId17"/>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048F" w14:textId="77777777" w:rsidR="00C62C25" w:rsidRDefault="00C62C25">
      <w:pPr>
        <w:spacing w:after="0" w:line="240" w:lineRule="auto"/>
      </w:pPr>
      <w:r>
        <w:separator/>
      </w:r>
    </w:p>
  </w:endnote>
  <w:endnote w:type="continuationSeparator" w:id="0">
    <w:p w14:paraId="3707B025" w14:textId="77777777" w:rsidR="00C62C25" w:rsidRDefault="00C62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00A6" w14:textId="756EBCC9" w:rsidR="001953AC" w:rsidRPr="000E0F0E" w:rsidRDefault="001953AC" w:rsidP="001953AC">
    <w:pPr>
      <w:pStyle w:val="Pidipagina"/>
      <w:rPr>
        <w:lang w:val="es-ES"/>
      </w:rPr>
    </w:pPr>
    <w:r>
      <w:rPr>
        <w:noProof/>
      </w:rPr>
      <w:drawing>
        <wp:inline distT="0" distB="0" distL="0" distR="0" wp14:anchorId="65884324" wp14:editId="3784A7E7">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0E0F0E">
      <w:rPr>
        <w:lang w:val="es-ES"/>
      </w:rPr>
      <w:t>EUROPEANDO EUROPA – 202</w:t>
    </w:r>
    <w:r w:rsidR="001A4F59" w:rsidRPr="000E0F0E">
      <w:rPr>
        <w:lang w:val="es-ES"/>
      </w:rPr>
      <w:t>6</w:t>
    </w:r>
    <w:r w:rsidRPr="000E0F0E">
      <w:rPr>
        <w:lang w:val="es-ES"/>
      </w:rPr>
      <w:t xml:space="preserve"> HIGH SEASON /// </w:t>
    </w:r>
    <w:hyperlink r:id="rId2" w:history="1">
      <w:r w:rsidRPr="000E0F0E">
        <w:rPr>
          <w:rStyle w:val="Collegamentoipertestuale"/>
          <w:lang w:val="es-ES"/>
        </w:rPr>
        <w:t>www.europeando.it</w:t>
      </w:r>
    </w:hyperlink>
  </w:p>
  <w:p w14:paraId="15EA5293" w14:textId="4FBCE25E" w:rsidR="001953AC" w:rsidRPr="000E0F0E" w:rsidRDefault="001953AC">
    <w:pPr>
      <w:pStyle w:val="Pidipagina"/>
      <w:rPr>
        <w:lang w:val="es-ES"/>
      </w:rPr>
    </w:pPr>
  </w:p>
  <w:p w14:paraId="1AB89CEE" w14:textId="77777777" w:rsidR="002A0FAA" w:rsidRPr="000E0F0E" w:rsidRDefault="002A0FAA">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B63F" w14:textId="77777777" w:rsidR="00C62C25" w:rsidRDefault="00C62C25">
      <w:pPr>
        <w:spacing w:after="0" w:line="240" w:lineRule="auto"/>
      </w:pPr>
      <w:r>
        <w:separator/>
      </w:r>
    </w:p>
  </w:footnote>
  <w:footnote w:type="continuationSeparator" w:id="0">
    <w:p w14:paraId="1774EF5C" w14:textId="77777777" w:rsidR="00C62C25" w:rsidRDefault="00C62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5FB2" w14:textId="7AF1F72E" w:rsidR="00542B1E" w:rsidRDefault="000E0F0E">
    <w:pPr>
      <w:pStyle w:val="Intestazione"/>
    </w:pPr>
    <w:r>
      <w:rPr>
        <w:noProof/>
      </w:rPr>
      <w:pict w14:anchorId="2FA48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92813"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4205" w14:textId="6EEE8E84" w:rsidR="00542B1E" w:rsidRDefault="000E0F0E">
    <w:pPr>
      <w:pStyle w:val="Intestazione"/>
    </w:pPr>
    <w:r>
      <w:rPr>
        <w:noProof/>
      </w:rPr>
      <w:pict w14:anchorId="50DE4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92812"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480"/>
    <w:multiLevelType w:val="multilevel"/>
    <w:tmpl w:val="0488587C"/>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337E189E"/>
    <w:multiLevelType w:val="multilevel"/>
    <w:tmpl w:val="57942A34"/>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E66104A"/>
    <w:multiLevelType w:val="multilevel"/>
    <w:tmpl w:val="259ACE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1E71995"/>
    <w:multiLevelType w:val="multilevel"/>
    <w:tmpl w:val="462435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86240F1"/>
    <w:multiLevelType w:val="multilevel"/>
    <w:tmpl w:val="4636E474"/>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7DF689B"/>
    <w:multiLevelType w:val="multilevel"/>
    <w:tmpl w:val="8370C3EC"/>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7C6626BB"/>
    <w:multiLevelType w:val="multilevel"/>
    <w:tmpl w:val="147411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66943502">
    <w:abstractNumId w:val="0"/>
  </w:num>
  <w:num w:numId="2" w16cid:durableId="970089960">
    <w:abstractNumId w:val="7"/>
  </w:num>
  <w:num w:numId="3" w16cid:durableId="706100076">
    <w:abstractNumId w:val="5"/>
  </w:num>
  <w:num w:numId="4" w16cid:durableId="2031104276">
    <w:abstractNumId w:val="3"/>
  </w:num>
  <w:num w:numId="5" w16cid:durableId="1580409322">
    <w:abstractNumId w:val="2"/>
  </w:num>
  <w:num w:numId="6" w16cid:durableId="454057780">
    <w:abstractNumId w:val="6"/>
  </w:num>
  <w:num w:numId="7" w16cid:durableId="528224625">
    <w:abstractNumId w:val="1"/>
  </w:num>
  <w:num w:numId="8" w16cid:durableId="952445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AA"/>
    <w:rsid w:val="000427EB"/>
    <w:rsid w:val="000823CA"/>
    <w:rsid w:val="000D1BB5"/>
    <w:rsid w:val="000E0F0E"/>
    <w:rsid w:val="000E4604"/>
    <w:rsid w:val="0010760F"/>
    <w:rsid w:val="001953AC"/>
    <w:rsid w:val="001A4F59"/>
    <w:rsid w:val="001B7AB0"/>
    <w:rsid w:val="001E161C"/>
    <w:rsid w:val="00235EE7"/>
    <w:rsid w:val="002575D6"/>
    <w:rsid w:val="002A0FAA"/>
    <w:rsid w:val="002A1662"/>
    <w:rsid w:val="002A2D29"/>
    <w:rsid w:val="002D2476"/>
    <w:rsid w:val="002D7D2B"/>
    <w:rsid w:val="002E5726"/>
    <w:rsid w:val="002F61B6"/>
    <w:rsid w:val="00323C61"/>
    <w:rsid w:val="003341A6"/>
    <w:rsid w:val="00434282"/>
    <w:rsid w:val="0044143C"/>
    <w:rsid w:val="00504213"/>
    <w:rsid w:val="005278B2"/>
    <w:rsid w:val="00542B1E"/>
    <w:rsid w:val="0054614F"/>
    <w:rsid w:val="00604149"/>
    <w:rsid w:val="00631B72"/>
    <w:rsid w:val="00673C61"/>
    <w:rsid w:val="00685A77"/>
    <w:rsid w:val="006A24C7"/>
    <w:rsid w:val="006F277A"/>
    <w:rsid w:val="00734891"/>
    <w:rsid w:val="00753C66"/>
    <w:rsid w:val="0075576F"/>
    <w:rsid w:val="00771823"/>
    <w:rsid w:val="00843CF9"/>
    <w:rsid w:val="0087442A"/>
    <w:rsid w:val="008766B2"/>
    <w:rsid w:val="008A5AF5"/>
    <w:rsid w:val="009650B9"/>
    <w:rsid w:val="00976885"/>
    <w:rsid w:val="009F381B"/>
    <w:rsid w:val="00A83385"/>
    <w:rsid w:val="00A8420C"/>
    <w:rsid w:val="00A907CD"/>
    <w:rsid w:val="00AE19F7"/>
    <w:rsid w:val="00AE42AB"/>
    <w:rsid w:val="00B4599B"/>
    <w:rsid w:val="00B9025F"/>
    <w:rsid w:val="00BA53B6"/>
    <w:rsid w:val="00BB1C0E"/>
    <w:rsid w:val="00BF2B6C"/>
    <w:rsid w:val="00C369FF"/>
    <w:rsid w:val="00C5348F"/>
    <w:rsid w:val="00C62C25"/>
    <w:rsid w:val="00C73D20"/>
    <w:rsid w:val="00D01FAC"/>
    <w:rsid w:val="00D422A5"/>
    <w:rsid w:val="00D661C4"/>
    <w:rsid w:val="00D95785"/>
    <w:rsid w:val="00DB5EC9"/>
    <w:rsid w:val="00DC5A2E"/>
    <w:rsid w:val="00DD4A5B"/>
    <w:rsid w:val="00DD68AE"/>
    <w:rsid w:val="00DE5BDA"/>
    <w:rsid w:val="00DE76F1"/>
    <w:rsid w:val="00F240F0"/>
    <w:rsid w:val="00F90C5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7FB8C"/>
  <w15:docId w15:val="{2B1DCC59-F4A5-431A-825E-E81B0E4F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qFormat/>
    <w:pPr>
      <w:keepNext/>
      <w:jc w:val="center"/>
      <w:outlineLvl w:val="2"/>
    </w:pPr>
    <w:rPr>
      <w:rFonts w:cs="Arial"/>
      <w:b/>
      <w:bCs/>
    </w:rPr>
  </w:style>
  <w:style w:type="paragraph" w:styleId="Titolo4">
    <w:name w:val="heading 4"/>
    <w:basedOn w:val="Normale"/>
    <w:next w:val="Normale"/>
    <w:link w:val="Titolo4Carattere"/>
    <w:uiPriority w:val="9"/>
    <w:semiHidden/>
    <w:unhideWhenUsed/>
    <w:qFormat/>
    <w:rsid w:val="00D957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rsid w:val="00851D54"/>
    <w:rPr>
      <w:color w:val="0000FF"/>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styleId="Enfasigrassetto">
    <w:name w:val="Strong"/>
    <w:qFormat/>
    <w:rsid w:val="00851D54"/>
    <w:rPr>
      <w:b/>
      <w:bCs/>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Wingdings"/>
      <w:sz w:val="24"/>
      <w:szCs w:val="24"/>
      <w:lang w:val="en-GB"/>
    </w:rPr>
  </w:style>
  <w:style w:type="character" w:customStyle="1" w:styleId="ListLabel182">
    <w:name w:val="ListLabel 182"/>
    <w:qFormat/>
    <w:rPr>
      <w:rFonts w:ascii="Calibri" w:hAnsi="Calibri" w:cs="Symbol"/>
      <w:sz w:val="18"/>
    </w:rPr>
  </w:style>
  <w:style w:type="character" w:customStyle="1" w:styleId="ListLabel183">
    <w:name w:val="ListLabel 183"/>
    <w:qFormat/>
    <w:rPr>
      <w:rFonts w:cs="Courier New"/>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Wingdings"/>
      <w:sz w:val="20"/>
    </w:rPr>
  </w:style>
  <w:style w:type="character" w:customStyle="1" w:styleId="ListLabel191">
    <w:name w:val="ListLabel 191"/>
    <w:qFormat/>
    <w:rPr>
      <w:rFonts w:cs="Wingdings"/>
      <w:sz w:val="24"/>
      <w:szCs w:val="24"/>
      <w:lang w:val="en-GB"/>
    </w:rPr>
  </w:style>
  <w:style w:type="character" w:customStyle="1" w:styleId="ListLabel192">
    <w:name w:val="ListLabel 192"/>
    <w:qFormat/>
    <w:rPr>
      <w:rFonts w:ascii="Calibri" w:hAnsi="Calibri" w:cs="Symbol"/>
      <w:sz w:val="18"/>
    </w:rPr>
  </w:style>
  <w:style w:type="character" w:customStyle="1" w:styleId="ListLabel193">
    <w:name w:val="ListLabel 193"/>
    <w:qFormat/>
    <w:rPr>
      <w:rFonts w:cs="Courier New"/>
      <w:sz w:val="20"/>
    </w:rPr>
  </w:style>
  <w:style w:type="character" w:customStyle="1" w:styleId="ListLabel194">
    <w:name w:val="ListLabel 194"/>
    <w:qFormat/>
    <w:rPr>
      <w:rFonts w:cs="Wingdings"/>
      <w:sz w:val="20"/>
    </w:rPr>
  </w:style>
  <w:style w:type="character" w:customStyle="1" w:styleId="ListLabel195">
    <w:name w:val="ListLabel 195"/>
    <w:qFormat/>
    <w:rPr>
      <w:rFonts w:cs="Wingdings"/>
      <w:sz w:val="20"/>
    </w:rPr>
  </w:style>
  <w:style w:type="character" w:customStyle="1" w:styleId="ListLabel196">
    <w:name w:val="ListLabel 196"/>
    <w:qFormat/>
    <w:rPr>
      <w:rFonts w:cs="Wingdings"/>
      <w:sz w:val="20"/>
    </w:rPr>
  </w:style>
  <w:style w:type="character" w:customStyle="1" w:styleId="ListLabel197">
    <w:name w:val="ListLabel 197"/>
    <w:qFormat/>
    <w:rPr>
      <w:rFonts w:cs="Wingdings"/>
      <w:sz w:val="20"/>
    </w:rPr>
  </w:style>
  <w:style w:type="character" w:customStyle="1" w:styleId="ListLabel198">
    <w:name w:val="ListLabel 198"/>
    <w:qFormat/>
    <w:rPr>
      <w:rFonts w:cs="Wingdings"/>
      <w:sz w:val="20"/>
    </w:rPr>
  </w:style>
  <w:style w:type="character" w:customStyle="1" w:styleId="ListLabel199">
    <w:name w:val="ListLabel 199"/>
    <w:qFormat/>
    <w:rPr>
      <w:rFonts w:cs="Wingdings"/>
      <w:sz w:val="20"/>
    </w:rPr>
  </w:style>
  <w:style w:type="character" w:customStyle="1" w:styleId="ListLabel200">
    <w:name w:val="ListLabel 200"/>
    <w:qFormat/>
    <w:rPr>
      <w:rFonts w:cs="Wingdings"/>
      <w:sz w:val="20"/>
    </w:rPr>
  </w:style>
  <w:style w:type="character" w:customStyle="1" w:styleId="ListLabel201">
    <w:name w:val="ListLabel 201"/>
    <w:qFormat/>
    <w:rPr>
      <w:rFonts w:cs="Wingdings"/>
      <w:sz w:val="24"/>
      <w:szCs w:val="24"/>
      <w:lang w:val="en-GB"/>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paragraph" w:customStyle="1" w:styleId="Testocommento2">
    <w:name w:val="Testo commento2"/>
    <w:basedOn w:val="Normale"/>
    <w:qFormat/>
    <w:rsid w:val="00851D54"/>
    <w:pPr>
      <w:suppressAutoHyphens/>
      <w:overflowPunct w:val="0"/>
      <w:spacing w:after="0" w:line="240" w:lineRule="auto"/>
    </w:pPr>
    <w:rPr>
      <w:rFonts w:ascii="Times New Roman" w:eastAsia="Times New Roman" w:hAnsi="Times New Roman" w:cs="Times New Roman"/>
      <w:sz w:val="20"/>
      <w:szCs w:val="20"/>
      <w:lang w:val="es-AR" w:eastAsia="zh-CN"/>
    </w:rPr>
  </w:style>
  <w:style w:type="paragraph" w:customStyle="1" w:styleId="DiaXDiaCarattereCarattere0">
    <w:name w:val="DiaXDia Carattere Carattere"/>
    <w:basedOn w:val="Normale"/>
    <w:qFormat/>
    <w:rsid w:val="00A06132"/>
    <w:pPr>
      <w:keepNext/>
      <w:suppressAutoHyphens/>
      <w:overflowPunct w:val="0"/>
      <w:spacing w:before="120" w:after="60" w:line="200" w:lineRule="exact"/>
      <w:jc w:val="both"/>
    </w:pPr>
    <w:rPr>
      <w:rFonts w:ascii="Lucida Sans Unicode" w:eastAsia="Times New Roman" w:hAnsi="Lucida Sans Unicode" w:cs="Lucida Sans Unicode"/>
      <w:b/>
      <w:smallCaps/>
      <w:sz w:val="18"/>
      <w:szCs w:val="18"/>
      <w:lang w:val="en-GB" w:eastAsia="zh-CN"/>
    </w:rPr>
  </w:style>
  <w:style w:type="paragraph" w:customStyle="1" w:styleId="TestoCarattereCarattereCarattereCarattere0">
    <w:name w:val="Testo Carattere Carattere Carattere Carattere"/>
    <w:qFormat/>
    <w:rsid w:val="00A06132"/>
    <w:pPr>
      <w:suppressAutoHyphens/>
      <w:jc w:val="both"/>
    </w:pPr>
    <w:rPr>
      <w:rFonts w:ascii="Verdana" w:eastAsia="Times New Roman" w:hAnsi="Verdana" w:cs="Lucida Sans Unicode"/>
      <w:color w:val="00000A"/>
      <w:sz w:val="22"/>
      <w:szCs w:val="20"/>
      <w:lang w:val="en-GB" w:bidi="ar-SA"/>
    </w:rPr>
  </w:style>
  <w:style w:type="paragraph" w:customStyle="1" w:styleId="Testocommento3">
    <w:name w:val="Testo commento3"/>
    <w:basedOn w:val="Normale"/>
    <w:qFormat/>
    <w:rsid w:val="00A06132"/>
    <w:pPr>
      <w:suppressAutoHyphens/>
      <w:overflowPunct w:val="0"/>
      <w:spacing w:after="0" w:line="240" w:lineRule="auto"/>
    </w:pPr>
    <w:rPr>
      <w:rFonts w:ascii="Times New Roman" w:eastAsia="Times New Roman" w:hAnsi="Times New Roman" w:cs="Times New Roman"/>
      <w:sz w:val="20"/>
      <w:szCs w:val="20"/>
      <w:lang w:val="es-AR" w:eastAsia="zh-CN"/>
    </w:rPr>
  </w:style>
  <w:style w:type="paragraph" w:customStyle="1" w:styleId="Corpodeltesto31">
    <w:name w:val="Corpo del testo 31"/>
    <w:basedOn w:val="Normale"/>
    <w:qFormat/>
    <w:rsid w:val="005B5241"/>
    <w:pPr>
      <w:widowControl w:val="0"/>
      <w:suppressAutoHyphens/>
      <w:overflowPunct w:val="0"/>
      <w:spacing w:after="0" w:line="240" w:lineRule="auto"/>
      <w:jc w:val="both"/>
    </w:pPr>
    <w:rPr>
      <w:rFonts w:ascii="Verdana" w:eastAsia="Times New Roman" w:hAnsi="Verdana" w:cs="Verdana"/>
      <w:sz w:val="20"/>
      <w:szCs w:val="20"/>
      <w:lang w:val="en-GB"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customStyle="1" w:styleId="Titolo4Carattere">
    <w:name w:val="Titolo 4 Carattere"/>
    <w:basedOn w:val="Carpredefinitoparagrafo"/>
    <w:link w:val="Titolo4"/>
    <w:uiPriority w:val="9"/>
    <w:semiHidden/>
    <w:rsid w:val="00D95785"/>
    <w:rPr>
      <w:rFonts w:asciiTheme="majorHAnsi" w:eastAsiaTheme="majorEastAsia" w:hAnsiTheme="majorHAnsi" w:cstheme="majorBidi"/>
      <w:i/>
      <w:iCs/>
      <w:color w:val="2E74B5" w:themeColor="accent1" w:themeShade="BF"/>
      <w:sz w:val="22"/>
      <w:szCs w:val="22"/>
      <w:lang w:eastAsia="en-US" w:bidi="ar-SA"/>
    </w:rPr>
  </w:style>
  <w:style w:type="character" w:styleId="Collegamentoipertestuale">
    <w:name w:val="Hyperlink"/>
    <w:basedOn w:val="Carpredefinitoparagrafo"/>
    <w:unhideWhenUsed/>
    <w:rsid w:val="001953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6495">
      <w:bodyDiv w:val="1"/>
      <w:marLeft w:val="0"/>
      <w:marRight w:val="0"/>
      <w:marTop w:val="0"/>
      <w:marBottom w:val="0"/>
      <w:divBdr>
        <w:top w:val="none" w:sz="0" w:space="0" w:color="auto"/>
        <w:left w:val="none" w:sz="0" w:space="0" w:color="auto"/>
        <w:bottom w:val="none" w:sz="0" w:space="0" w:color="auto"/>
        <w:right w:val="none" w:sz="0" w:space="0" w:color="auto"/>
      </w:divBdr>
    </w:div>
    <w:div w:id="137184712">
      <w:bodyDiv w:val="1"/>
      <w:marLeft w:val="0"/>
      <w:marRight w:val="0"/>
      <w:marTop w:val="0"/>
      <w:marBottom w:val="0"/>
      <w:divBdr>
        <w:top w:val="none" w:sz="0" w:space="0" w:color="auto"/>
        <w:left w:val="none" w:sz="0" w:space="0" w:color="auto"/>
        <w:bottom w:val="none" w:sz="0" w:space="0" w:color="auto"/>
        <w:right w:val="none" w:sz="0" w:space="0" w:color="auto"/>
      </w:divBdr>
      <w:divsChild>
        <w:div w:id="15348269">
          <w:marLeft w:val="0"/>
          <w:marRight w:val="0"/>
          <w:marTop w:val="0"/>
          <w:marBottom w:val="0"/>
          <w:divBdr>
            <w:top w:val="none" w:sz="0" w:space="0" w:color="auto"/>
            <w:left w:val="none" w:sz="0" w:space="0" w:color="auto"/>
            <w:bottom w:val="none" w:sz="0" w:space="0" w:color="auto"/>
            <w:right w:val="none" w:sz="0" w:space="0" w:color="auto"/>
          </w:divBdr>
        </w:div>
      </w:divsChild>
    </w:div>
    <w:div w:id="173224828">
      <w:bodyDiv w:val="1"/>
      <w:marLeft w:val="0"/>
      <w:marRight w:val="0"/>
      <w:marTop w:val="0"/>
      <w:marBottom w:val="0"/>
      <w:divBdr>
        <w:top w:val="none" w:sz="0" w:space="0" w:color="auto"/>
        <w:left w:val="none" w:sz="0" w:space="0" w:color="auto"/>
        <w:bottom w:val="none" w:sz="0" w:space="0" w:color="auto"/>
        <w:right w:val="none" w:sz="0" w:space="0" w:color="auto"/>
      </w:divBdr>
    </w:div>
    <w:div w:id="231041150">
      <w:bodyDiv w:val="1"/>
      <w:marLeft w:val="0"/>
      <w:marRight w:val="0"/>
      <w:marTop w:val="0"/>
      <w:marBottom w:val="0"/>
      <w:divBdr>
        <w:top w:val="none" w:sz="0" w:space="0" w:color="auto"/>
        <w:left w:val="none" w:sz="0" w:space="0" w:color="auto"/>
        <w:bottom w:val="none" w:sz="0" w:space="0" w:color="auto"/>
        <w:right w:val="none" w:sz="0" w:space="0" w:color="auto"/>
      </w:divBdr>
    </w:div>
    <w:div w:id="277764119">
      <w:bodyDiv w:val="1"/>
      <w:marLeft w:val="0"/>
      <w:marRight w:val="0"/>
      <w:marTop w:val="0"/>
      <w:marBottom w:val="0"/>
      <w:divBdr>
        <w:top w:val="none" w:sz="0" w:space="0" w:color="auto"/>
        <w:left w:val="none" w:sz="0" w:space="0" w:color="auto"/>
        <w:bottom w:val="none" w:sz="0" w:space="0" w:color="auto"/>
        <w:right w:val="none" w:sz="0" w:space="0" w:color="auto"/>
      </w:divBdr>
    </w:div>
    <w:div w:id="1030228445">
      <w:bodyDiv w:val="1"/>
      <w:marLeft w:val="0"/>
      <w:marRight w:val="0"/>
      <w:marTop w:val="0"/>
      <w:marBottom w:val="0"/>
      <w:divBdr>
        <w:top w:val="none" w:sz="0" w:space="0" w:color="auto"/>
        <w:left w:val="none" w:sz="0" w:space="0" w:color="auto"/>
        <w:bottom w:val="none" w:sz="0" w:space="0" w:color="auto"/>
        <w:right w:val="none" w:sz="0" w:space="0" w:color="auto"/>
      </w:divBdr>
    </w:div>
    <w:div w:id="1353648958">
      <w:bodyDiv w:val="1"/>
      <w:marLeft w:val="0"/>
      <w:marRight w:val="0"/>
      <w:marTop w:val="0"/>
      <w:marBottom w:val="0"/>
      <w:divBdr>
        <w:top w:val="none" w:sz="0" w:space="0" w:color="auto"/>
        <w:left w:val="none" w:sz="0" w:space="0" w:color="auto"/>
        <w:bottom w:val="none" w:sz="0" w:space="0" w:color="auto"/>
        <w:right w:val="none" w:sz="0" w:space="0" w:color="auto"/>
      </w:divBdr>
    </w:div>
    <w:div w:id="1622953116">
      <w:bodyDiv w:val="1"/>
      <w:marLeft w:val="0"/>
      <w:marRight w:val="0"/>
      <w:marTop w:val="0"/>
      <w:marBottom w:val="0"/>
      <w:divBdr>
        <w:top w:val="none" w:sz="0" w:space="0" w:color="auto"/>
        <w:left w:val="none" w:sz="0" w:space="0" w:color="auto"/>
        <w:bottom w:val="none" w:sz="0" w:space="0" w:color="auto"/>
        <w:right w:val="none" w:sz="0" w:space="0" w:color="auto"/>
      </w:divBdr>
      <w:divsChild>
        <w:div w:id="1477836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otelambracortina.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urin.it/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villanev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aurin.it/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907F-72A6-448E-9025-1B682044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1033</Words>
  <Characters>5894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57</cp:revision>
  <dcterms:created xsi:type="dcterms:W3CDTF">2019-06-24T07:20:00Z</dcterms:created>
  <dcterms:modified xsi:type="dcterms:W3CDTF">2025-10-20T09:36:00Z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