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4870" w14:textId="48130AFA" w:rsidR="00410817" w:rsidRPr="00101BF5" w:rsidRDefault="0040642B">
      <w:pPr>
        <w:jc w:val="center"/>
        <w:rPr>
          <w:rFonts w:ascii="Tw Cen MT" w:hAnsi="Tw Cen MT"/>
          <w:b/>
          <w:color w:val="002060"/>
          <w:sz w:val="72"/>
          <w:szCs w:val="44"/>
          <w:lang w:val="en-US"/>
        </w:rPr>
      </w:pPr>
      <w:r w:rsidRPr="00101BF5">
        <w:rPr>
          <w:rFonts w:ascii="Tw Cen MT" w:hAnsi="Tw Cen MT"/>
          <w:b/>
          <w:color w:val="002060"/>
          <w:sz w:val="72"/>
          <w:szCs w:val="44"/>
          <w:lang w:val="en-US"/>
        </w:rPr>
        <w:t xml:space="preserve">FRENCH COAST TOUR </w:t>
      </w:r>
    </w:p>
    <w:p w14:paraId="158E9195" w14:textId="77777777" w:rsidR="00410817" w:rsidRPr="00101BF5" w:rsidRDefault="0040642B">
      <w:pPr>
        <w:spacing w:line="240" w:lineRule="auto"/>
        <w:jc w:val="center"/>
        <w:rPr>
          <w:rFonts w:ascii="Tw Cen MT" w:hAnsi="Tw Cen MT"/>
          <w:bCs/>
          <w:color w:val="002060"/>
          <w:sz w:val="44"/>
          <w:lang w:val="en-US"/>
        </w:rPr>
      </w:pPr>
      <w:r w:rsidRPr="00101BF5">
        <w:rPr>
          <w:rFonts w:ascii="Tw Cen MT" w:hAnsi="Tw Cen MT"/>
          <w:bCs/>
          <w:color w:val="002060"/>
          <w:sz w:val="44"/>
          <w:lang w:val="en-US"/>
        </w:rPr>
        <w:t>From MILAN</w:t>
      </w:r>
    </w:p>
    <w:p w14:paraId="0B25DEF8" w14:textId="77777777" w:rsidR="00410817" w:rsidRPr="00101BF5" w:rsidRDefault="0040642B">
      <w:pPr>
        <w:jc w:val="center"/>
        <w:rPr>
          <w:rFonts w:asciiTheme="minorHAnsi" w:hAnsiTheme="minorHAnsi"/>
          <w:color w:val="002060"/>
          <w:lang w:val="en-US"/>
        </w:rPr>
      </w:pPr>
      <w:r>
        <w:rPr>
          <w:noProof/>
          <w:lang w:eastAsia="it-IT"/>
        </w:rPr>
        <w:drawing>
          <wp:inline distT="0" distB="0" distL="0" distR="0" wp14:anchorId="49C3AC97" wp14:editId="72C0F472">
            <wp:extent cx="1912620" cy="1146810"/>
            <wp:effectExtent l="0" t="0" r="0" b="0"/>
            <wp:docPr id="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4"/>
                    <pic:cNvPicPr>
                      <a:picLocks noChangeAspect="1" noChangeArrowheads="1"/>
                    </pic:cNvPicPr>
                  </pic:nvPicPr>
                  <pic:blipFill>
                    <a:blip r:embed="rId8"/>
                    <a:stretch>
                      <a:fillRect/>
                    </a:stretch>
                  </pic:blipFill>
                  <pic:spPr bwMode="auto">
                    <a:xfrm>
                      <a:off x="0" y="0"/>
                      <a:ext cx="1912620" cy="1146810"/>
                    </a:xfrm>
                    <a:prstGeom prst="rect">
                      <a:avLst/>
                    </a:prstGeom>
                  </pic:spPr>
                </pic:pic>
              </a:graphicData>
            </a:graphic>
          </wp:inline>
        </w:drawing>
      </w:r>
      <w:r w:rsidRPr="00101BF5">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6F6EA037" wp14:editId="02053FEA">
            <wp:extent cx="1907540" cy="1144270"/>
            <wp:effectExtent l="0" t="0" r="0" b="0"/>
            <wp:docPr id="2"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5"/>
                    <pic:cNvPicPr>
                      <a:picLocks noChangeAspect="1" noChangeArrowheads="1"/>
                    </pic:cNvPicPr>
                  </pic:nvPicPr>
                  <pic:blipFill>
                    <a:blip r:embed="rId9"/>
                    <a:stretch>
                      <a:fillRect/>
                    </a:stretch>
                  </pic:blipFill>
                  <pic:spPr bwMode="auto">
                    <a:xfrm>
                      <a:off x="0" y="0"/>
                      <a:ext cx="1907540" cy="1144270"/>
                    </a:xfrm>
                    <a:prstGeom prst="rect">
                      <a:avLst/>
                    </a:prstGeom>
                  </pic:spPr>
                </pic:pic>
              </a:graphicData>
            </a:graphic>
          </wp:inline>
        </w:drawing>
      </w:r>
      <w:r w:rsidRPr="00101BF5">
        <w:rPr>
          <w:rFonts w:cs="Lucida Sans Unicode"/>
          <w:color w:val="002060"/>
          <w:sz w:val="30"/>
          <w:szCs w:val="30"/>
          <w:shd w:val="clear" w:color="auto" w:fill="FFFFFF"/>
          <w:lang w:val="en-US"/>
        </w:rPr>
        <w:t xml:space="preserve"> </w:t>
      </w:r>
      <w:r>
        <w:rPr>
          <w:rFonts w:cs="Lucida Sans Unicode"/>
          <w:noProof/>
          <w:color w:val="002060"/>
          <w:sz w:val="30"/>
          <w:szCs w:val="30"/>
          <w:shd w:val="clear" w:color="auto" w:fill="FFFFFF"/>
          <w:lang w:eastAsia="it-IT"/>
        </w:rPr>
        <w:drawing>
          <wp:inline distT="0" distB="0" distL="0" distR="0" wp14:anchorId="1E71B712" wp14:editId="0B88F6D3">
            <wp:extent cx="1910080" cy="1145540"/>
            <wp:effectExtent l="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6"/>
                    <pic:cNvPicPr>
                      <a:picLocks noChangeAspect="1" noChangeArrowheads="1"/>
                    </pic:cNvPicPr>
                  </pic:nvPicPr>
                  <pic:blipFill>
                    <a:blip r:embed="rId10"/>
                    <a:stretch>
                      <a:fillRect/>
                    </a:stretch>
                  </pic:blipFill>
                  <pic:spPr bwMode="auto">
                    <a:xfrm>
                      <a:off x="0" y="0"/>
                      <a:ext cx="1910080" cy="1145540"/>
                    </a:xfrm>
                    <a:prstGeom prst="rect">
                      <a:avLst/>
                    </a:prstGeom>
                  </pic:spPr>
                </pic:pic>
              </a:graphicData>
            </a:graphic>
          </wp:inline>
        </w:drawing>
      </w:r>
    </w:p>
    <w:p w14:paraId="025799F5" w14:textId="77777777" w:rsidR="00E24CF1" w:rsidRPr="00101BF5" w:rsidRDefault="00E24CF1" w:rsidP="00553602">
      <w:pPr>
        <w:spacing w:line="240" w:lineRule="auto"/>
        <w:jc w:val="center"/>
        <w:rPr>
          <w:rFonts w:ascii="Tw Cen MT" w:hAnsi="Tw Cen MT"/>
          <w:bCs/>
          <w:color w:val="002060"/>
          <w:sz w:val="32"/>
          <w:szCs w:val="16"/>
          <w:lang w:val="en-US"/>
        </w:rPr>
      </w:pPr>
    </w:p>
    <w:p w14:paraId="0BE975F7" w14:textId="5F42021A" w:rsidR="00553602" w:rsidRPr="00101BF5" w:rsidRDefault="00553602" w:rsidP="00553602">
      <w:pPr>
        <w:spacing w:line="240" w:lineRule="auto"/>
        <w:jc w:val="center"/>
        <w:rPr>
          <w:rFonts w:ascii="Tw Cen MT" w:hAnsi="Tw Cen MT"/>
          <w:bCs/>
          <w:color w:val="002060"/>
          <w:sz w:val="32"/>
          <w:szCs w:val="16"/>
          <w:lang w:val="en-US"/>
        </w:rPr>
      </w:pPr>
      <w:r w:rsidRPr="00101BF5">
        <w:rPr>
          <w:rFonts w:ascii="Tw Cen MT" w:hAnsi="Tw Cen MT"/>
          <w:bCs/>
          <w:color w:val="002060"/>
          <w:sz w:val="32"/>
          <w:szCs w:val="16"/>
          <w:lang w:val="en-US"/>
        </w:rPr>
        <w:t xml:space="preserve">Cod. </w:t>
      </w:r>
      <w:r w:rsidRPr="00101BF5">
        <w:rPr>
          <w:rFonts w:ascii="Tw Cen MT" w:hAnsi="Tw Cen MT"/>
          <w:b/>
          <w:color w:val="002060"/>
          <w:sz w:val="32"/>
          <w:szCs w:val="16"/>
          <w:lang w:val="en-US"/>
        </w:rPr>
        <w:t>004MIEN</w:t>
      </w:r>
    </w:p>
    <w:p w14:paraId="46E78E22" w14:textId="77777777" w:rsidR="00410817" w:rsidRPr="00101BF5" w:rsidRDefault="00410817">
      <w:pPr>
        <w:rPr>
          <w:rFonts w:asciiTheme="minorHAnsi" w:hAnsiTheme="minorHAnsi"/>
          <w:color w:val="002060"/>
          <w:lang w:val="en-US"/>
        </w:rPr>
      </w:pPr>
    </w:p>
    <w:p w14:paraId="3C44977A" w14:textId="659B1912" w:rsidR="00410817" w:rsidRDefault="0040642B">
      <w:pPr>
        <w:pStyle w:val="DiaXDiaCarattereCarattere0"/>
        <w:spacing w:before="0" w:after="0" w:line="240" w:lineRule="auto"/>
      </w:pPr>
      <w:r>
        <w:rPr>
          <w:rFonts w:ascii="Calibri" w:hAnsi="Calibri" w:cs="Calibri"/>
          <w:color w:val="002060"/>
          <w:sz w:val="28"/>
          <w:szCs w:val="24"/>
        </w:rPr>
        <w:t>Day 1</w:t>
      </w:r>
      <w:r w:rsidR="00022351">
        <w:rPr>
          <w:rFonts w:ascii="Calibri" w:hAnsi="Calibri" w:cs="Calibri"/>
          <w:color w:val="002060"/>
          <w:sz w:val="28"/>
          <w:szCs w:val="24"/>
        </w:rPr>
        <w:t xml:space="preserve">) </w:t>
      </w:r>
      <w:r w:rsidR="00095DF0">
        <w:rPr>
          <w:rFonts w:ascii="Calibri" w:hAnsi="Calibri" w:cs="Calibri"/>
          <w:color w:val="002060"/>
          <w:sz w:val="28"/>
          <w:szCs w:val="24"/>
        </w:rPr>
        <w:tab/>
      </w:r>
      <w:r>
        <w:rPr>
          <w:rFonts w:ascii="Calibri" w:hAnsi="Calibri" w:cs="Calibri"/>
          <w:color w:val="002060"/>
          <w:sz w:val="28"/>
          <w:szCs w:val="24"/>
        </w:rPr>
        <w:t xml:space="preserve"> MILAN –</w:t>
      </w:r>
      <w:r w:rsidR="007D0BAC">
        <w:rPr>
          <w:rFonts w:ascii="Calibri" w:hAnsi="Calibri" w:cs="Calibri"/>
          <w:color w:val="002060"/>
          <w:sz w:val="28"/>
          <w:szCs w:val="20"/>
        </w:rPr>
        <w:t xml:space="preserve"> </w:t>
      </w:r>
      <w:proofErr w:type="spellStart"/>
      <w:r w:rsidR="00B524D7">
        <w:rPr>
          <w:rFonts w:ascii="Calibri" w:hAnsi="Calibri" w:cs="Calibri"/>
          <w:color w:val="002060"/>
          <w:sz w:val="36"/>
          <w:szCs w:val="36"/>
        </w:rPr>
        <w:t>final</w:t>
      </w:r>
      <w:r w:rsidR="00E06529">
        <w:rPr>
          <w:rFonts w:ascii="Calibri" w:hAnsi="Calibri" w:cs="Calibri"/>
          <w:color w:val="002060"/>
          <w:sz w:val="36"/>
          <w:szCs w:val="36"/>
        </w:rPr>
        <w:t>borgo</w:t>
      </w:r>
      <w:proofErr w:type="spellEnd"/>
      <w:r w:rsidR="005C1061">
        <w:rPr>
          <w:rFonts w:ascii="Calibri" w:hAnsi="Calibri" w:cs="Calibri"/>
          <w:color w:val="002060"/>
          <w:sz w:val="36"/>
          <w:szCs w:val="36"/>
        </w:rPr>
        <w:t xml:space="preserve"> </w:t>
      </w:r>
      <w:r w:rsidR="005C1061" w:rsidRPr="005C1061">
        <w:rPr>
          <w:rFonts w:ascii="Calibri" w:hAnsi="Calibri" w:cs="Calibri"/>
          <w:color w:val="002060"/>
          <w:sz w:val="24"/>
          <w:szCs w:val="24"/>
        </w:rPr>
        <w:t>(190 km)</w:t>
      </w:r>
      <w:r w:rsidR="00B524D7">
        <w:rPr>
          <w:rFonts w:ascii="Calibri" w:hAnsi="Calibri" w:cs="Calibri"/>
          <w:color w:val="002060"/>
          <w:sz w:val="36"/>
          <w:szCs w:val="36"/>
        </w:rPr>
        <w:t xml:space="preserve"> </w:t>
      </w:r>
      <w:r>
        <w:rPr>
          <w:rFonts w:ascii="Calibri" w:hAnsi="Calibri" w:cs="Calibri"/>
          <w:color w:val="002060"/>
          <w:sz w:val="28"/>
          <w:szCs w:val="24"/>
        </w:rPr>
        <w:t xml:space="preserve">– </w:t>
      </w:r>
      <w:bookmarkStart w:id="0" w:name="_Hlk37316860"/>
      <w:r>
        <w:rPr>
          <w:rFonts w:ascii="Calibri" w:hAnsi="Calibri" w:cs="Calibri"/>
          <w:color w:val="002060"/>
          <w:sz w:val="28"/>
          <w:szCs w:val="24"/>
        </w:rPr>
        <w:t>MON</w:t>
      </w:r>
      <w:r w:rsidR="000243AF">
        <w:rPr>
          <w:rFonts w:ascii="Calibri" w:hAnsi="Calibri" w:cs="Calibri"/>
          <w:color w:val="002060"/>
          <w:sz w:val="28"/>
          <w:szCs w:val="24"/>
        </w:rPr>
        <w:t>ACO</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w:t>
      </w:r>
      <w:r w:rsidR="005C1061">
        <w:rPr>
          <w:rFonts w:ascii="Calibri" w:hAnsi="Calibri" w:cs="Calibri"/>
          <w:color w:val="002060"/>
          <w:sz w:val="24"/>
          <w:szCs w:val="24"/>
        </w:rPr>
        <w:t>110</w:t>
      </w:r>
      <w:r w:rsidR="005C1061" w:rsidRPr="005C1061">
        <w:rPr>
          <w:rFonts w:ascii="Calibri" w:hAnsi="Calibri" w:cs="Calibri"/>
          <w:color w:val="002060"/>
          <w:sz w:val="24"/>
          <w:szCs w:val="24"/>
        </w:rPr>
        <w:t xml:space="preserve"> km)</w:t>
      </w:r>
      <w:r>
        <w:rPr>
          <w:rFonts w:ascii="Calibri" w:hAnsi="Calibri" w:cs="Calibri"/>
          <w:color w:val="002060"/>
          <w:sz w:val="28"/>
          <w:szCs w:val="24"/>
        </w:rPr>
        <w:t xml:space="preserve"> – NICE</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(30 km)</w:t>
      </w:r>
    </w:p>
    <w:bookmarkEnd w:id="0"/>
    <w:p w14:paraId="2E73F717" w14:textId="77777777" w:rsidR="00410817" w:rsidRDefault="00410817">
      <w:pPr>
        <w:pStyle w:val="DiaXDiaCarattereCarattere0"/>
        <w:spacing w:before="0" w:after="0" w:line="240" w:lineRule="auto"/>
        <w:rPr>
          <w:rFonts w:ascii="Calibri" w:hAnsi="Calibri" w:cs="Calibri"/>
          <w:color w:val="002060"/>
          <w:sz w:val="28"/>
          <w:szCs w:val="24"/>
        </w:rPr>
      </w:pPr>
    </w:p>
    <w:p w14:paraId="764C5AE3" w14:textId="1D123CA0" w:rsidR="00B524D7" w:rsidRPr="00AC41A9" w:rsidRDefault="0040642B" w:rsidP="00B524D7">
      <w:pPr>
        <w:pStyle w:val="TestoCarattereCarattereCarattereCarattere0"/>
      </w:pPr>
      <w:bookmarkStart w:id="1" w:name="_Hlk37857431"/>
      <w:r>
        <w:rPr>
          <w:rFonts w:ascii="Calibri" w:hAnsi="Calibri" w:cs="Calibri"/>
          <w:color w:val="002060"/>
          <w:szCs w:val="24"/>
        </w:rPr>
        <w:t xml:space="preserve">Departure at 08.30 am from Milan </w:t>
      </w:r>
      <w:r w:rsidR="00B524D7">
        <w:rPr>
          <w:rFonts w:ascii="Calibri" w:hAnsi="Calibri" w:cs="Calibri"/>
          <w:color w:val="002060"/>
        </w:rPr>
        <w:t xml:space="preserve">to the western coast of Liguria. Arrival to </w:t>
      </w:r>
      <w:proofErr w:type="spellStart"/>
      <w:r w:rsidR="00B524D7" w:rsidRPr="00DF2C87">
        <w:rPr>
          <w:rFonts w:ascii="Calibri" w:hAnsi="Calibri" w:cs="Calibri"/>
          <w:b/>
          <w:bCs/>
          <w:color w:val="002060"/>
        </w:rPr>
        <w:t>Finalborgo</w:t>
      </w:r>
      <w:proofErr w:type="spellEnd"/>
      <w:r w:rsidR="00B524D7">
        <w:rPr>
          <w:rFonts w:ascii="Calibri" w:hAnsi="Calibri" w:cs="Calibri"/>
          <w:color w:val="002060"/>
        </w:rPr>
        <w:t xml:space="preserve">, a typical medieval village at the bottom of the mountains where the Alps meets the Apennines. Lunch at your own. </w:t>
      </w:r>
      <w:bookmarkStart w:id="2" w:name="_Hlk37857454"/>
      <w:r w:rsidR="00B524D7">
        <w:rPr>
          <w:rFonts w:asciiTheme="minorHAnsi" w:hAnsiTheme="minorHAnsi" w:cstheme="minorHAnsi"/>
          <w:color w:val="002060"/>
          <w:szCs w:val="22"/>
        </w:rPr>
        <w:t xml:space="preserve">In the afternoon, outgoing to </w:t>
      </w:r>
      <w:r w:rsidR="00B524D7" w:rsidRPr="00DF2C87">
        <w:rPr>
          <w:rFonts w:asciiTheme="minorHAnsi" w:hAnsiTheme="minorHAnsi" w:cstheme="minorHAnsi"/>
          <w:b/>
          <w:bCs/>
          <w:color w:val="002060"/>
          <w:szCs w:val="22"/>
        </w:rPr>
        <w:t>Monaco</w:t>
      </w:r>
      <w:r w:rsidR="00B524D7">
        <w:rPr>
          <w:rFonts w:asciiTheme="minorHAnsi" w:hAnsiTheme="minorHAnsi" w:cstheme="minorHAnsi"/>
          <w:color w:val="002060"/>
          <w:szCs w:val="22"/>
        </w:rPr>
        <w:t xml:space="preserve">. You can see the strong influence of Liguria in this city dominated by Grimaldi prince palace. Visit through the narrow streets of the centre to take picture of the Aquarius, and the Cathedral in which princess Grace was buried. Then, short route around the city of </w:t>
      </w:r>
      <w:r w:rsidR="00B524D7" w:rsidRPr="00DF2C87">
        <w:rPr>
          <w:rFonts w:asciiTheme="minorHAnsi" w:hAnsiTheme="minorHAnsi" w:cstheme="minorHAnsi"/>
          <w:b/>
          <w:bCs/>
          <w:color w:val="002060"/>
          <w:szCs w:val="22"/>
        </w:rPr>
        <w:t>Montecarlo</w:t>
      </w:r>
      <w:r w:rsidR="00B524D7">
        <w:rPr>
          <w:rFonts w:asciiTheme="minorHAnsi" w:hAnsiTheme="minorHAnsi" w:cstheme="minorHAnsi"/>
          <w:color w:val="002060"/>
          <w:szCs w:val="22"/>
        </w:rPr>
        <w:t xml:space="preserve">, famous everywhere for its characteristic Grand Prix. You can observe the futuristic palace Grimaldi Forum and probably the most important European casino (if the tour will be by coach, the area around the casino is not allowed to this kind of vehicle). </w:t>
      </w:r>
      <w:r w:rsidR="005910A4">
        <w:rPr>
          <w:rFonts w:asciiTheme="minorHAnsi" w:hAnsiTheme="minorHAnsi" w:cstheme="minorHAnsi"/>
          <w:color w:val="002060"/>
          <w:szCs w:val="22"/>
        </w:rPr>
        <w:t>Departure</w:t>
      </w:r>
      <w:r w:rsidR="00B524D7">
        <w:rPr>
          <w:rFonts w:asciiTheme="minorHAnsi" w:hAnsiTheme="minorHAnsi" w:cstheme="minorHAnsi"/>
          <w:color w:val="002060"/>
          <w:szCs w:val="22"/>
        </w:rPr>
        <w:t xml:space="preserve"> to </w:t>
      </w:r>
      <w:r w:rsidR="00B524D7" w:rsidRPr="00DF2C87">
        <w:rPr>
          <w:rFonts w:asciiTheme="minorHAnsi" w:hAnsiTheme="minorHAnsi" w:cstheme="minorHAnsi"/>
          <w:b/>
          <w:bCs/>
          <w:color w:val="002060"/>
          <w:szCs w:val="22"/>
        </w:rPr>
        <w:t>Nice</w:t>
      </w:r>
      <w:r w:rsidR="00B524D7">
        <w:rPr>
          <w:rFonts w:asciiTheme="minorHAnsi" w:hAnsiTheme="minorHAnsi" w:cstheme="minorHAnsi"/>
          <w:color w:val="002060"/>
          <w:szCs w:val="22"/>
        </w:rPr>
        <w:t>. Overnight at the hotel.</w:t>
      </w:r>
      <w:bookmarkEnd w:id="2"/>
    </w:p>
    <w:bookmarkEnd w:id="1"/>
    <w:p w14:paraId="65DED4FA" w14:textId="6A47B05F" w:rsidR="00410817" w:rsidRDefault="00410817" w:rsidP="00B524D7">
      <w:pPr>
        <w:pStyle w:val="TestoCarattereCarattereCarattereCarattere0"/>
        <w:rPr>
          <w:rFonts w:ascii="Calibri" w:hAnsi="Calibri" w:cs="Calibri"/>
          <w:color w:val="002060"/>
        </w:rPr>
      </w:pPr>
    </w:p>
    <w:p w14:paraId="426C4930" w14:textId="77777777" w:rsidR="00B524D7" w:rsidRDefault="00B524D7" w:rsidP="00B524D7">
      <w:pPr>
        <w:pStyle w:val="TestoCarattereCarattereCarattereCarattere0"/>
        <w:rPr>
          <w:rFonts w:ascii="Calibri" w:hAnsi="Calibri" w:cs="Calibri"/>
          <w:color w:val="002060"/>
          <w:sz w:val="24"/>
          <w:szCs w:val="24"/>
        </w:rPr>
      </w:pPr>
    </w:p>
    <w:p w14:paraId="309D5748" w14:textId="0A1DAAD3" w:rsidR="00410817" w:rsidRDefault="0040642B">
      <w:pPr>
        <w:pStyle w:val="DiaXDiaCarattereCarattere0"/>
        <w:spacing w:before="0" w:after="0" w:line="240" w:lineRule="auto"/>
      </w:pPr>
      <w:r>
        <w:rPr>
          <w:rFonts w:ascii="Calibri" w:hAnsi="Calibri" w:cs="Calibri"/>
          <w:color w:val="002060"/>
          <w:sz w:val="28"/>
          <w:szCs w:val="24"/>
        </w:rPr>
        <w:t>Day 2</w:t>
      </w:r>
      <w:r w:rsidR="00022351">
        <w:rPr>
          <w:rFonts w:ascii="Calibri" w:hAnsi="Calibri" w:cs="Calibri"/>
          <w:color w:val="002060"/>
          <w:sz w:val="28"/>
          <w:szCs w:val="24"/>
        </w:rPr>
        <w:t>)</w:t>
      </w:r>
      <w:r>
        <w:rPr>
          <w:rFonts w:ascii="Calibri" w:hAnsi="Calibri" w:cs="Calibri"/>
          <w:color w:val="002060"/>
          <w:sz w:val="28"/>
          <w:szCs w:val="24"/>
        </w:rPr>
        <w:tab/>
      </w:r>
      <w:r>
        <w:rPr>
          <w:rFonts w:ascii="Calibri" w:hAnsi="Calibri" w:cs="Calibri"/>
          <w:color w:val="002060"/>
          <w:sz w:val="28"/>
          <w:szCs w:val="24"/>
        </w:rPr>
        <w:tab/>
        <w:t xml:space="preserve"> </w:t>
      </w:r>
      <w:bookmarkStart w:id="3" w:name="_Hlk37316873"/>
      <w:r>
        <w:rPr>
          <w:rFonts w:ascii="Calibri" w:hAnsi="Calibri" w:cs="Calibri"/>
          <w:color w:val="002060"/>
          <w:sz w:val="28"/>
          <w:szCs w:val="24"/>
        </w:rPr>
        <w:t xml:space="preserve">NICE </w:t>
      </w:r>
      <w:r w:rsidRPr="00101BF5">
        <w:rPr>
          <w:rFonts w:ascii="Calibri" w:hAnsi="Calibri" w:cs="Calibri"/>
          <w:color w:val="002060"/>
          <w:sz w:val="28"/>
          <w:szCs w:val="24"/>
          <w:lang w:val="en-US"/>
        </w:rPr>
        <w:t>–</w:t>
      </w:r>
      <w:r w:rsidR="0038572F">
        <w:rPr>
          <w:rFonts w:ascii="Calibri" w:hAnsi="Calibri" w:cs="Calibri"/>
          <w:color w:val="002060"/>
          <w:sz w:val="28"/>
          <w:szCs w:val="24"/>
          <w:lang w:val="en-US"/>
        </w:rPr>
        <w:t xml:space="preserve"> </w:t>
      </w:r>
      <w:r w:rsidR="00DF2C87">
        <w:rPr>
          <w:rFonts w:ascii="Calibri" w:hAnsi="Calibri" w:cs="Calibri"/>
          <w:color w:val="002060"/>
          <w:sz w:val="28"/>
          <w:szCs w:val="24"/>
        </w:rPr>
        <w:t xml:space="preserve">ST. </w:t>
      </w:r>
      <w:r w:rsidR="00DF2C87" w:rsidRPr="00101BF5">
        <w:rPr>
          <w:rFonts w:ascii="Calibri" w:hAnsi="Calibri" w:cs="Calibri"/>
          <w:color w:val="002060"/>
          <w:sz w:val="28"/>
          <w:szCs w:val="24"/>
          <w:lang w:val="en-US"/>
        </w:rPr>
        <w:t>RAPHAEL</w:t>
      </w:r>
      <w:r w:rsidR="005C1061" w:rsidRPr="00101BF5">
        <w:rPr>
          <w:rFonts w:ascii="Calibri" w:hAnsi="Calibri" w:cs="Calibri"/>
          <w:color w:val="002060"/>
          <w:sz w:val="28"/>
          <w:szCs w:val="24"/>
          <w:lang w:val="en-US"/>
        </w:rPr>
        <w:t xml:space="preserve"> </w:t>
      </w:r>
      <w:r w:rsidR="005C1061" w:rsidRPr="005C1061">
        <w:rPr>
          <w:rFonts w:ascii="Calibri" w:hAnsi="Calibri" w:cs="Calibri"/>
          <w:color w:val="002060"/>
          <w:sz w:val="24"/>
          <w:szCs w:val="24"/>
        </w:rPr>
        <w:t>(</w:t>
      </w:r>
      <w:r w:rsidR="0038572F">
        <w:rPr>
          <w:rFonts w:ascii="Calibri" w:hAnsi="Calibri" w:cs="Calibri"/>
          <w:color w:val="002060"/>
          <w:sz w:val="24"/>
          <w:szCs w:val="24"/>
        </w:rPr>
        <w:t>80</w:t>
      </w:r>
      <w:r w:rsidR="005C1061" w:rsidRPr="005C1061">
        <w:rPr>
          <w:rFonts w:ascii="Calibri" w:hAnsi="Calibri" w:cs="Calibri"/>
          <w:color w:val="002060"/>
          <w:sz w:val="24"/>
          <w:szCs w:val="24"/>
        </w:rPr>
        <w:t xml:space="preserve"> km)</w:t>
      </w:r>
      <w:r w:rsidR="00DF2C87" w:rsidRPr="00101BF5">
        <w:rPr>
          <w:rFonts w:ascii="Calibri" w:hAnsi="Calibri" w:cs="Calibri"/>
          <w:color w:val="002060"/>
          <w:sz w:val="28"/>
          <w:szCs w:val="24"/>
          <w:lang w:val="en-US"/>
        </w:rPr>
        <w:t xml:space="preserve"> - </w:t>
      </w:r>
      <w:r w:rsidRPr="00101BF5">
        <w:rPr>
          <w:rFonts w:ascii="Calibri" w:hAnsi="Calibri" w:cs="Calibri"/>
          <w:color w:val="002060"/>
          <w:sz w:val="28"/>
          <w:szCs w:val="24"/>
          <w:lang w:val="en-US"/>
        </w:rPr>
        <w:t>ESTEREL COAST</w:t>
      </w:r>
      <w:r w:rsidR="005C1061" w:rsidRPr="00101BF5">
        <w:rPr>
          <w:rFonts w:ascii="Calibri" w:hAnsi="Calibri" w:cs="Calibri"/>
          <w:color w:val="002060"/>
          <w:sz w:val="28"/>
          <w:szCs w:val="24"/>
          <w:lang w:val="en-US"/>
        </w:rPr>
        <w:t xml:space="preserve"> </w:t>
      </w:r>
      <w:r w:rsidR="005C1061" w:rsidRPr="005C1061">
        <w:rPr>
          <w:rFonts w:ascii="Calibri" w:hAnsi="Calibri" w:cs="Calibri"/>
          <w:color w:val="002060"/>
          <w:sz w:val="24"/>
          <w:szCs w:val="24"/>
        </w:rPr>
        <w:t>(3</w:t>
      </w:r>
      <w:r w:rsidR="005C1061">
        <w:rPr>
          <w:rFonts w:ascii="Calibri" w:hAnsi="Calibri" w:cs="Calibri"/>
          <w:color w:val="002060"/>
          <w:sz w:val="24"/>
          <w:szCs w:val="24"/>
        </w:rPr>
        <w:t>5</w:t>
      </w:r>
      <w:r w:rsidR="005C1061" w:rsidRPr="005C1061">
        <w:rPr>
          <w:rFonts w:ascii="Calibri" w:hAnsi="Calibri" w:cs="Calibri"/>
          <w:color w:val="002060"/>
          <w:sz w:val="24"/>
          <w:szCs w:val="24"/>
        </w:rPr>
        <w:t xml:space="preserve"> km)</w:t>
      </w:r>
      <w:r w:rsidRPr="00101BF5">
        <w:rPr>
          <w:rFonts w:ascii="Calibri" w:hAnsi="Calibri" w:cs="Calibri"/>
          <w:color w:val="002060"/>
          <w:sz w:val="28"/>
          <w:szCs w:val="24"/>
          <w:lang w:val="en-US"/>
        </w:rPr>
        <w:t xml:space="preserve"> –</w:t>
      </w:r>
      <w:r w:rsidR="0038572F">
        <w:rPr>
          <w:rFonts w:ascii="Calibri" w:hAnsi="Calibri" w:cs="Calibri"/>
          <w:color w:val="002060"/>
          <w:sz w:val="28"/>
          <w:szCs w:val="24"/>
          <w:lang w:val="en-US"/>
        </w:rPr>
        <w:t xml:space="preserve"> ANTIBES (30 km) - </w:t>
      </w:r>
      <w:r w:rsidRPr="00101BF5">
        <w:rPr>
          <w:rFonts w:ascii="Calibri" w:hAnsi="Calibri" w:cs="Calibri"/>
          <w:color w:val="002060"/>
          <w:sz w:val="28"/>
          <w:szCs w:val="24"/>
          <w:lang w:val="en-US"/>
        </w:rPr>
        <w:t xml:space="preserve"> NICE</w:t>
      </w:r>
      <w:r w:rsidR="005C1061" w:rsidRPr="00101BF5">
        <w:rPr>
          <w:rFonts w:ascii="Calibri" w:hAnsi="Calibri" w:cs="Calibri"/>
          <w:color w:val="002060"/>
          <w:sz w:val="28"/>
          <w:szCs w:val="24"/>
          <w:lang w:val="en-US"/>
        </w:rPr>
        <w:t xml:space="preserve"> </w:t>
      </w:r>
      <w:r w:rsidR="005C1061" w:rsidRPr="005C1061">
        <w:rPr>
          <w:rFonts w:ascii="Calibri" w:hAnsi="Calibri" w:cs="Calibri"/>
          <w:color w:val="002060"/>
          <w:sz w:val="24"/>
          <w:szCs w:val="24"/>
        </w:rPr>
        <w:t>(</w:t>
      </w:r>
      <w:r w:rsidR="0038572F">
        <w:rPr>
          <w:rFonts w:ascii="Calibri" w:hAnsi="Calibri" w:cs="Calibri"/>
          <w:color w:val="002060"/>
          <w:sz w:val="24"/>
          <w:szCs w:val="24"/>
        </w:rPr>
        <w:t>3</w:t>
      </w:r>
      <w:r w:rsidR="005C1061">
        <w:rPr>
          <w:rFonts w:ascii="Calibri" w:hAnsi="Calibri" w:cs="Calibri"/>
          <w:color w:val="002060"/>
          <w:sz w:val="24"/>
          <w:szCs w:val="24"/>
        </w:rPr>
        <w:t>5</w:t>
      </w:r>
      <w:r w:rsidR="005C1061" w:rsidRPr="005C1061">
        <w:rPr>
          <w:rFonts w:ascii="Calibri" w:hAnsi="Calibri" w:cs="Calibri"/>
          <w:color w:val="002060"/>
          <w:sz w:val="24"/>
          <w:szCs w:val="24"/>
        </w:rPr>
        <w:t xml:space="preserve"> km)</w:t>
      </w:r>
      <w:bookmarkEnd w:id="3"/>
    </w:p>
    <w:p w14:paraId="1F2A448B" w14:textId="77777777" w:rsidR="00410817" w:rsidRPr="00101BF5" w:rsidRDefault="00410817">
      <w:pPr>
        <w:pStyle w:val="DiaXDiaCarattereCarattere0"/>
        <w:spacing w:before="0" w:after="0" w:line="240" w:lineRule="auto"/>
        <w:rPr>
          <w:rFonts w:ascii="Calibri" w:hAnsi="Calibri" w:cs="Calibri"/>
          <w:color w:val="002060"/>
          <w:sz w:val="20"/>
          <w:szCs w:val="24"/>
          <w:lang w:val="en-US"/>
        </w:rPr>
      </w:pPr>
    </w:p>
    <w:p w14:paraId="2306E6D7" w14:textId="4F12C286" w:rsidR="0038572F" w:rsidRDefault="0040642B">
      <w:pPr>
        <w:pStyle w:val="TestoCarattereCarattereCarattereCarattere0"/>
        <w:rPr>
          <w:rFonts w:ascii="Calibri" w:hAnsi="Calibri" w:cs="Calibri"/>
          <w:color w:val="002060"/>
          <w:szCs w:val="24"/>
        </w:rPr>
      </w:pPr>
      <w:bookmarkStart w:id="4" w:name="_Hlk37857501"/>
      <w:r>
        <w:rPr>
          <w:rFonts w:ascii="Calibri" w:hAnsi="Calibri" w:cs="Calibri"/>
          <w:color w:val="002060"/>
          <w:szCs w:val="24"/>
        </w:rPr>
        <w:t>Breakfast at the hotel.</w:t>
      </w:r>
      <w:r w:rsidR="0038572F">
        <w:rPr>
          <w:rFonts w:ascii="Calibri" w:hAnsi="Calibri" w:cs="Calibri"/>
          <w:color w:val="002060"/>
          <w:szCs w:val="24"/>
        </w:rPr>
        <w:t xml:space="preserve"> In the morning, visit of Nice, the main town of the French Coast, an ancient city of the Italian region Piedmont that joined France in the second half of the 19</w:t>
      </w:r>
      <w:r w:rsidR="0038572F" w:rsidRPr="0038572F">
        <w:rPr>
          <w:rFonts w:ascii="Calibri" w:hAnsi="Calibri" w:cs="Calibri"/>
          <w:color w:val="002060"/>
          <w:szCs w:val="24"/>
          <w:vertAlign w:val="superscript"/>
        </w:rPr>
        <w:t>th</w:t>
      </w:r>
      <w:r w:rsidR="0038572F">
        <w:rPr>
          <w:rFonts w:ascii="Calibri" w:hAnsi="Calibri" w:cs="Calibri"/>
          <w:color w:val="002060"/>
          <w:szCs w:val="24"/>
        </w:rPr>
        <w:t xml:space="preserve"> century. Considered a leader In the international tourism, Nice is worldwide famous for its Promenade, the beauty of its elegant district and </w:t>
      </w:r>
      <w:proofErr w:type="spellStart"/>
      <w:r w:rsidR="0038572F">
        <w:rPr>
          <w:rFonts w:ascii="Calibri" w:hAnsi="Calibri" w:cs="Calibri"/>
          <w:color w:val="002060"/>
          <w:szCs w:val="24"/>
        </w:rPr>
        <w:t>buildngs</w:t>
      </w:r>
      <w:proofErr w:type="spellEnd"/>
      <w:r w:rsidR="0038572F">
        <w:rPr>
          <w:rFonts w:ascii="Calibri" w:hAnsi="Calibri" w:cs="Calibri"/>
          <w:color w:val="002060"/>
          <w:szCs w:val="24"/>
        </w:rPr>
        <w:t xml:space="preserve"> and its multicultural food.</w:t>
      </w:r>
    </w:p>
    <w:p w14:paraId="339444BD" w14:textId="09D384E0" w:rsidR="00410817" w:rsidRDefault="0038572F">
      <w:pPr>
        <w:pStyle w:val="TestoCarattereCarattereCarattereCarattere0"/>
      </w:pPr>
      <w:r>
        <w:rPr>
          <w:rFonts w:ascii="Calibri" w:hAnsi="Calibri" w:cs="Calibri"/>
          <w:color w:val="002060"/>
          <w:szCs w:val="24"/>
        </w:rPr>
        <w:t>Later on, departure to</w:t>
      </w:r>
      <w:r w:rsidR="00DF2C87">
        <w:rPr>
          <w:rFonts w:ascii="Calibri" w:hAnsi="Calibri" w:cs="Calibri"/>
          <w:color w:val="002060"/>
          <w:szCs w:val="24"/>
        </w:rPr>
        <w:t xml:space="preserve"> </w:t>
      </w:r>
      <w:r w:rsidR="00DF2C87" w:rsidRPr="00DF2C87">
        <w:rPr>
          <w:rFonts w:ascii="Calibri" w:hAnsi="Calibri" w:cs="Calibri"/>
          <w:b/>
          <w:bCs/>
          <w:color w:val="002060"/>
          <w:szCs w:val="24"/>
        </w:rPr>
        <w:t>St.</w:t>
      </w:r>
      <w:r w:rsidR="00640A5E">
        <w:rPr>
          <w:rFonts w:ascii="Calibri" w:hAnsi="Calibri" w:cs="Calibri"/>
          <w:b/>
          <w:bCs/>
          <w:color w:val="002060"/>
          <w:szCs w:val="24"/>
        </w:rPr>
        <w:t xml:space="preserve"> </w:t>
      </w:r>
      <w:r w:rsidR="00DF2C87" w:rsidRPr="00DF2C87">
        <w:rPr>
          <w:rFonts w:ascii="Calibri" w:hAnsi="Calibri" w:cs="Calibri"/>
          <w:b/>
          <w:bCs/>
          <w:color w:val="002060"/>
          <w:szCs w:val="24"/>
        </w:rPr>
        <w:t>Raphael</w:t>
      </w:r>
      <w:r w:rsidR="0040642B">
        <w:rPr>
          <w:rFonts w:ascii="Calibri" w:hAnsi="Calibri" w:cs="Calibri"/>
          <w:color w:val="002060"/>
          <w:szCs w:val="24"/>
        </w:rPr>
        <w:t xml:space="preserve">, famous for </w:t>
      </w:r>
      <w:r>
        <w:rPr>
          <w:rFonts w:ascii="Calibri" w:hAnsi="Calibri" w:cs="Calibri"/>
          <w:color w:val="002060"/>
          <w:szCs w:val="24"/>
        </w:rPr>
        <w:t>its</w:t>
      </w:r>
      <w:r w:rsidR="0040642B">
        <w:rPr>
          <w:rFonts w:ascii="Calibri" w:hAnsi="Calibri" w:cs="Calibri"/>
          <w:color w:val="002060"/>
          <w:szCs w:val="24"/>
        </w:rPr>
        <w:t xml:space="preserve"> beaches but especially for a great number of stars who spend their holidays in the neighbourhood. </w:t>
      </w:r>
      <w:r w:rsidR="005910A4">
        <w:rPr>
          <w:rFonts w:asciiTheme="minorHAnsi" w:hAnsiTheme="minorHAnsi" w:cstheme="minorHAnsi"/>
          <w:color w:val="002060"/>
          <w:szCs w:val="24"/>
        </w:rPr>
        <w:t>Lunch at your own.</w:t>
      </w:r>
      <w:r w:rsidR="005910A4">
        <w:rPr>
          <w:rFonts w:cs="Calibri"/>
          <w:color w:val="002060"/>
        </w:rPr>
        <w:t xml:space="preserve"> </w:t>
      </w:r>
      <w:r w:rsidR="0040642B">
        <w:rPr>
          <w:rFonts w:ascii="Calibri" w:hAnsi="Calibri" w:cs="Calibri"/>
          <w:color w:val="002060"/>
          <w:szCs w:val="24"/>
        </w:rPr>
        <w:t xml:space="preserve">Back to Nice, through the </w:t>
      </w:r>
      <w:proofErr w:type="spellStart"/>
      <w:r w:rsidR="0040642B" w:rsidRPr="00DF2C87">
        <w:rPr>
          <w:rFonts w:ascii="Calibri" w:hAnsi="Calibri" w:cs="Calibri"/>
          <w:b/>
          <w:bCs/>
          <w:color w:val="002060"/>
          <w:szCs w:val="24"/>
        </w:rPr>
        <w:t>Esterel</w:t>
      </w:r>
      <w:proofErr w:type="spellEnd"/>
      <w:r w:rsidR="0040642B" w:rsidRPr="00DF2C87">
        <w:rPr>
          <w:rFonts w:ascii="Calibri" w:hAnsi="Calibri" w:cs="Calibri"/>
          <w:b/>
          <w:bCs/>
          <w:color w:val="002060"/>
          <w:szCs w:val="24"/>
        </w:rPr>
        <w:t xml:space="preserve"> Coast</w:t>
      </w:r>
      <w:r w:rsidR="0040642B">
        <w:rPr>
          <w:rFonts w:ascii="Calibri" w:hAnsi="Calibri" w:cs="Calibri"/>
          <w:color w:val="002060"/>
          <w:szCs w:val="24"/>
        </w:rPr>
        <w:t xml:space="preserve">, best known as </w:t>
      </w:r>
      <w:r w:rsidR="0040642B">
        <w:rPr>
          <w:rFonts w:ascii="Calibri" w:hAnsi="Calibri" w:cs="Calibri"/>
          <w:i/>
          <w:color w:val="002060"/>
          <w:szCs w:val="24"/>
        </w:rPr>
        <w:t>Corniche d’or</w:t>
      </w:r>
      <w:r w:rsidR="0040642B">
        <w:rPr>
          <w:rFonts w:ascii="Calibri" w:hAnsi="Calibri" w:cs="Calibri"/>
          <w:color w:val="002060"/>
          <w:szCs w:val="24"/>
        </w:rPr>
        <w:t xml:space="preserve">, due to its wonderful panorama. Small beaches but also great peaks and rocks surround a clear and shining sea. </w:t>
      </w:r>
      <w:r>
        <w:rPr>
          <w:rFonts w:ascii="Calibri" w:hAnsi="Calibri" w:cs="Calibri"/>
          <w:color w:val="002060"/>
          <w:szCs w:val="24"/>
        </w:rPr>
        <w:t xml:space="preserve">On the way, visit of Antibes, a little </w:t>
      </w:r>
      <w:proofErr w:type="spellStart"/>
      <w:r>
        <w:rPr>
          <w:rFonts w:ascii="Calibri" w:hAnsi="Calibri" w:cs="Calibri"/>
          <w:color w:val="002060"/>
          <w:szCs w:val="24"/>
        </w:rPr>
        <w:t>wopuld</w:t>
      </w:r>
      <w:proofErr w:type="spellEnd"/>
      <w:r>
        <w:rPr>
          <w:rFonts w:ascii="Calibri" w:hAnsi="Calibri" w:cs="Calibri"/>
          <w:color w:val="002060"/>
          <w:szCs w:val="24"/>
        </w:rPr>
        <w:t xml:space="preserve"> town </w:t>
      </w:r>
      <w:proofErr w:type="spellStart"/>
      <w:r>
        <w:rPr>
          <w:rFonts w:ascii="Calibri" w:hAnsi="Calibri" w:cs="Calibri"/>
          <w:color w:val="002060"/>
          <w:szCs w:val="24"/>
        </w:rPr>
        <w:t>extemely</w:t>
      </w:r>
      <w:proofErr w:type="spellEnd"/>
      <w:r>
        <w:rPr>
          <w:rFonts w:ascii="Calibri" w:hAnsi="Calibri" w:cs="Calibri"/>
          <w:color w:val="002060"/>
          <w:szCs w:val="24"/>
        </w:rPr>
        <w:t xml:space="preserve"> loved by artists, especially the Spanish painter Pablo Picasso. </w:t>
      </w:r>
      <w:r w:rsidR="0040642B">
        <w:rPr>
          <w:rFonts w:ascii="Calibri" w:hAnsi="Calibri" w:cs="Calibri"/>
          <w:color w:val="002060"/>
          <w:szCs w:val="24"/>
        </w:rPr>
        <w:t>Overnight at the hotel.</w:t>
      </w:r>
    </w:p>
    <w:bookmarkEnd w:id="4"/>
    <w:p w14:paraId="5A1DE1FF" w14:textId="77777777" w:rsidR="00410817" w:rsidRDefault="00410817">
      <w:pPr>
        <w:pStyle w:val="DiaXDiaCarattereCarattere0"/>
        <w:spacing w:before="0" w:after="0" w:line="240" w:lineRule="auto"/>
        <w:rPr>
          <w:rFonts w:ascii="Calibri" w:hAnsi="Calibri" w:cs="Calibri"/>
          <w:color w:val="002060"/>
          <w:sz w:val="22"/>
          <w:szCs w:val="24"/>
        </w:rPr>
      </w:pPr>
    </w:p>
    <w:p w14:paraId="4773DD96" w14:textId="2F2F079E" w:rsidR="00410817" w:rsidRDefault="0040642B">
      <w:pPr>
        <w:pStyle w:val="DiaXDiaCarattereCarattere0"/>
        <w:spacing w:before="0" w:after="0" w:line="240" w:lineRule="auto"/>
      </w:pPr>
      <w:r>
        <w:rPr>
          <w:rFonts w:ascii="Calibri" w:hAnsi="Calibri" w:cs="Calibri"/>
          <w:color w:val="002060"/>
          <w:sz w:val="28"/>
          <w:szCs w:val="24"/>
        </w:rPr>
        <w:t>Day 3</w:t>
      </w:r>
      <w:r w:rsidR="00022351">
        <w:rPr>
          <w:rFonts w:ascii="Calibri" w:hAnsi="Calibri" w:cs="Calibri"/>
          <w:color w:val="002060"/>
          <w:sz w:val="28"/>
          <w:szCs w:val="24"/>
        </w:rPr>
        <w:t>)</w:t>
      </w:r>
      <w:r>
        <w:rPr>
          <w:rFonts w:ascii="Calibri" w:hAnsi="Calibri" w:cs="Calibri"/>
          <w:color w:val="002060"/>
          <w:sz w:val="28"/>
          <w:szCs w:val="24"/>
        </w:rPr>
        <w:tab/>
      </w:r>
      <w:r w:rsidR="00095DF0">
        <w:rPr>
          <w:rFonts w:ascii="Calibri" w:hAnsi="Calibri" w:cs="Calibri"/>
          <w:color w:val="002060"/>
          <w:sz w:val="28"/>
          <w:szCs w:val="24"/>
        </w:rPr>
        <w:tab/>
      </w:r>
      <w:bookmarkStart w:id="5" w:name="_Hlk37316883"/>
      <w:r>
        <w:rPr>
          <w:rFonts w:ascii="Calibri" w:hAnsi="Calibri" w:cs="Calibri"/>
          <w:color w:val="002060"/>
          <w:sz w:val="28"/>
          <w:szCs w:val="24"/>
        </w:rPr>
        <w:t>NICE – ST. PAUL DE VENCE</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w:t>
      </w:r>
      <w:r w:rsidR="005C1061">
        <w:rPr>
          <w:rFonts w:ascii="Calibri" w:hAnsi="Calibri" w:cs="Calibri"/>
          <w:color w:val="002060"/>
          <w:sz w:val="24"/>
          <w:szCs w:val="24"/>
        </w:rPr>
        <w:t>2</w:t>
      </w:r>
      <w:r w:rsidR="005C1061" w:rsidRPr="005C1061">
        <w:rPr>
          <w:rFonts w:ascii="Calibri" w:hAnsi="Calibri" w:cs="Calibri"/>
          <w:color w:val="002060"/>
          <w:sz w:val="24"/>
          <w:szCs w:val="24"/>
        </w:rPr>
        <w:t>0 km)</w:t>
      </w:r>
      <w:r>
        <w:rPr>
          <w:rFonts w:ascii="Calibri" w:hAnsi="Calibri" w:cs="Calibri"/>
          <w:color w:val="002060"/>
          <w:sz w:val="28"/>
          <w:szCs w:val="24"/>
        </w:rPr>
        <w:t xml:space="preserve"> – GRASSE</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w:t>
      </w:r>
      <w:r w:rsidR="005C1061">
        <w:rPr>
          <w:rFonts w:ascii="Calibri" w:hAnsi="Calibri" w:cs="Calibri"/>
          <w:color w:val="002060"/>
          <w:sz w:val="24"/>
          <w:szCs w:val="24"/>
        </w:rPr>
        <w:t>25</w:t>
      </w:r>
      <w:r w:rsidR="005C1061" w:rsidRPr="005C1061">
        <w:rPr>
          <w:rFonts w:ascii="Calibri" w:hAnsi="Calibri" w:cs="Calibri"/>
          <w:color w:val="002060"/>
          <w:sz w:val="24"/>
          <w:szCs w:val="24"/>
        </w:rPr>
        <w:t xml:space="preserve"> km)</w:t>
      </w:r>
      <w:r>
        <w:rPr>
          <w:rFonts w:ascii="Calibri" w:hAnsi="Calibri" w:cs="Calibri"/>
          <w:color w:val="002060"/>
          <w:sz w:val="28"/>
          <w:szCs w:val="24"/>
        </w:rPr>
        <w:t xml:space="preserve"> – CANNES</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w:t>
      </w:r>
      <w:r w:rsidR="005C1061">
        <w:rPr>
          <w:rFonts w:ascii="Calibri" w:hAnsi="Calibri" w:cs="Calibri"/>
          <w:color w:val="002060"/>
          <w:sz w:val="24"/>
          <w:szCs w:val="24"/>
        </w:rPr>
        <w:t>2</w:t>
      </w:r>
      <w:r w:rsidR="005C1061" w:rsidRPr="005C1061">
        <w:rPr>
          <w:rFonts w:ascii="Calibri" w:hAnsi="Calibri" w:cs="Calibri"/>
          <w:color w:val="002060"/>
          <w:sz w:val="24"/>
          <w:szCs w:val="24"/>
        </w:rPr>
        <w:t>0 km)</w:t>
      </w:r>
      <w:r>
        <w:rPr>
          <w:rFonts w:ascii="Calibri" w:hAnsi="Calibri" w:cs="Calibri"/>
          <w:color w:val="002060"/>
          <w:sz w:val="28"/>
          <w:szCs w:val="24"/>
        </w:rPr>
        <w:t xml:space="preserve"> – NICE</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w:t>
      </w:r>
      <w:r w:rsidR="005C1061">
        <w:rPr>
          <w:rFonts w:ascii="Calibri" w:hAnsi="Calibri" w:cs="Calibri"/>
          <w:color w:val="002060"/>
          <w:sz w:val="24"/>
          <w:szCs w:val="24"/>
        </w:rPr>
        <w:t>55</w:t>
      </w:r>
      <w:r w:rsidR="005C1061" w:rsidRPr="005C1061">
        <w:rPr>
          <w:rFonts w:ascii="Calibri" w:hAnsi="Calibri" w:cs="Calibri"/>
          <w:color w:val="002060"/>
          <w:sz w:val="24"/>
          <w:szCs w:val="24"/>
        </w:rPr>
        <w:t xml:space="preserve"> km)</w:t>
      </w:r>
      <w:bookmarkEnd w:id="5"/>
    </w:p>
    <w:p w14:paraId="43089730" w14:textId="77777777" w:rsidR="00410817" w:rsidRDefault="00410817">
      <w:pPr>
        <w:pStyle w:val="DiaXDiaCarattereCarattere0"/>
        <w:spacing w:before="0" w:after="0" w:line="240" w:lineRule="auto"/>
        <w:rPr>
          <w:rFonts w:ascii="Calibri" w:hAnsi="Calibri" w:cs="Calibri"/>
          <w:color w:val="002060"/>
          <w:sz w:val="20"/>
          <w:szCs w:val="24"/>
        </w:rPr>
      </w:pPr>
    </w:p>
    <w:p w14:paraId="677131E0" w14:textId="6DAA6BFB" w:rsidR="004E3560" w:rsidRPr="00B05845" w:rsidRDefault="004E3560" w:rsidP="004E3560">
      <w:pPr>
        <w:jc w:val="both"/>
        <w:rPr>
          <w:lang w:val="en-US"/>
        </w:rPr>
      </w:pPr>
      <w:bookmarkStart w:id="6" w:name="_Hlk37857548"/>
      <w:r w:rsidRPr="00101BF5">
        <w:rPr>
          <w:rFonts w:cs="Calibri"/>
          <w:color w:val="002060"/>
          <w:lang w:val="en-US"/>
        </w:rPr>
        <w:t xml:space="preserve">Breakfast at the hotel. Departure to </w:t>
      </w:r>
      <w:r w:rsidRPr="00101BF5">
        <w:rPr>
          <w:rFonts w:cs="Calibri"/>
          <w:b/>
          <w:bCs/>
          <w:color w:val="002060"/>
          <w:lang w:val="en-US"/>
        </w:rPr>
        <w:t>St. Paul de Vence</w:t>
      </w:r>
      <w:r w:rsidRPr="00101BF5">
        <w:rPr>
          <w:rFonts w:cs="Calibri"/>
          <w:color w:val="002060"/>
          <w:lang w:val="en-US"/>
        </w:rPr>
        <w:t xml:space="preserve">. This is a small medieval village, that still presents the old wall, built by Frank I in 1537; Chagall and </w:t>
      </w:r>
      <w:proofErr w:type="spellStart"/>
      <w:r w:rsidRPr="00101BF5">
        <w:rPr>
          <w:rFonts w:cs="Calibri"/>
          <w:color w:val="002060"/>
          <w:lang w:val="en-US"/>
        </w:rPr>
        <w:t>Prévert</w:t>
      </w:r>
      <w:proofErr w:type="spellEnd"/>
      <w:r w:rsidRPr="00101BF5">
        <w:rPr>
          <w:rFonts w:cs="Calibri"/>
          <w:color w:val="002060"/>
          <w:lang w:val="en-US"/>
        </w:rPr>
        <w:t xml:space="preserve"> have spent many years of their artistic career here. </w:t>
      </w:r>
      <w:r w:rsidRPr="00101BF5">
        <w:rPr>
          <w:rFonts w:cs="Calibri"/>
          <w:b/>
          <w:bCs/>
          <w:color w:val="002060"/>
          <w:lang w:val="en-US"/>
        </w:rPr>
        <w:lastRenderedPageBreak/>
        <w:t>Grasse</w:t>
      </w:r>
      <w:r w:rsidRPr="00101BF5">
        <w:rPr>
          <w:rFonts w:cs="Calibri"/>
          <w:color w:val="002060"/>
          <w:lang w:val="en-US"/>
        </w:rPr>
        <w:t xml:space="preserve"> is famous for the production of </w:t>
      </w:r>
      <w:proofErr w:type="spellStart"/>
      <w:r w:rsidRPr="00101BF5">
        <w:rPr>
          <w:rFonts w:cs="Calibri"/>
          <w:color w:val="002060"/>
          <w:lang w:val="en-US"/>
        </w:rPr>
        <w:t>parfumes</w:t>
      </w:r>
      <w:proofErr w:type="spellEnd"/>
      <w:r w:rsidRPr="00101BF5">
        <w:rPr>
          <w:rFonts w:cs="Calibri"/>
          <w:color w:val="002060"/>
          <w:lang w:val="en-US"/>
        </w:rPr>
        <w:t xml:space="preserve"> but also presents a nice inner city, with Hotel de Ville and Notre-Dame Cathedral. Visit of the perfume factory of Fragonard with guide. </w:t>
      </w:r>
      <w:r>
        <w:rPr>
          <w:rFonts w:asciiTheme="minorHAnsi" w:hAnsiTheme="minorHAnsi" w:cstheme="minorHAnsi"/>
          <w:color w:val="002060"/>
          <w:lang w:val="en-GB"/>
        </w:rPr>
        <w:t>Lunch at your own</w:t>
      </w:r>
      <w:r w:rsidRPr="00101BF5">
        <w:rPr>
          <w:rFonts w:cs="Calibri"/>
          <w:color w:val="002060"/>
          <w:lang w:val="en-US"/>
        </w:rPr>
        <w:t xml:space="preserve">. Outgoing to </w:t>
      </w:r>
      <w:r w:rsidRPr="00101BF5">
        <w:rPr>
          <w:rFonts w:cs="Calibri"/>
          <w:b/>
          <w:bCs/>
          <w:color w:val="002060"/>
          <w:lang w:val="en-US"/>
        </w:rPr>
        <w:t>Cannes</w:t>
      </w:r>
      <w:r w:rsidRPr="00101BF5">
        <w:rPr>
          <w:rFonts w:cs="Calibri"/>
          <w:color w:val="002060"/>
          <w:lang w:val="en-US"/>
        </w:rPr>
        <w:t xml:space="preserve">, probably the most modern town of the district: beach resort, place of many cultural events, as the Film festival, celebrated in the middle of May. </w:t>
      </w:r>
      <w:r w:rsidRPr="00B05845">
        <w:rPr>
          <w:rFonts w:cs="Calibri"/>
          <w:color w:val="002060"/>
          <w:lang w:val="en-US"/>
        </w:rPr>
        <w:t>Back to Nice. Overnight at the hotel.</w:t>
      </w:r>
    </w:p>
    <w:bookmarkEnd w:id="6"/>
    <w:p w14:paraId="0C9CEA95" w14:textId="77777777" w:rsidR="00410817" w:rsidRDefault="00410817">
      <w:pPr>
        <w:pStyle w:val="DiaXDiaCarattereCarattere0"/>
        <w:spacing w:before="0" w:after="0" w:line="240" w:lineRule="auto"/>
        <w:rPr>
          <w:rFonts w:ascii="Calibri" w:hAnsi="Calibri" w:cs="Calibri"/>
          <w:color w:val="002060"/>
          <w:sz w:val="28"/>
          <w:szCs w:val="24"/>
        </w:rPr>
      </w:pPr>
    </w:p>
    <w:p w14:paraId="7F44F7D5" w14:textId="3A43FD42" w:rsidR="00410817" w:rsidRDefault="0040642B">
      <w:pPr>
        <w:pStyle w:val="DiaXDiaCarattereCarattere0"/>
        <w:spacing w:before="0" w:after="0" w:line="240" w:lineRule="auto"/>
      </w:pPr>
      <w:r>
        <w:rPr>
          <w:rFonts w:ascii="Calibri" w:hAnsi="Calibri" w:cs="Calibri"/>
          <w:color w:val="002060"/>
          <w:sz w:val="28"/>
          <w:szCs w:val="24"/>
        </w:rPr>
        <w:t xml:space="preserve">Day </w:t>
      </w:r>
      <w:r w:rsidR="00095DF0">
        <w:rPr>
          <w:rFonts w:ascii="Calibri" w:hAnsi="Calibri" w:cs="Calibri"/>
          <w:color w:val="002060"/>
          <w:sz w:val="28"/>
          <w:szCs w:val="24"/>
        </w:rPr>
        <w:t>4</w:t>
      </w:r>
      <w:r w:rsidR="00022351">
        <w:rPr>
          <w:rFonts w:ascii="Calibri" w:hAnsi="Calibri" w:cs="Calibri"/>
          <w:color w:val="002060"/>
          <w:sz w:val="28"/>
          <w:szCs w:val="24"/>
        </w:rPr>
        <w:t>)</w:t>
      </w:r>
      <w:r w:rsidR="00095DF0">
        <w:rPr>
          <w:rFonts w:ascii="Calibri" w:hAnsi="Calibri" w:cs="Calibri"/>
          <w:color w:val="002060"/>
          <w:sz w:val="28"/>
          <w:szCs w:val="24"/>
        </w:rPr>
        <w:tab/>
      </w:r>
      <w:r>
        <w:rPr>
          <w:rFonts w:ascii="Calibri" w:hAnsi="Calibri" w:cs="Calibri"/>
          <w:color w:val="002060"/>
          <w:sz w:val="28"/>
          <w:szCs w:val="24"/>
        </w:rPr>
        <w:t xml:space="preserve">  </w:t>
      </w:r>
      <w:r>
        <w:rPr>
          <w:rFonts w:ascii="Calibri" w:hAnsi="Calibri" w:cs="Calibri"/>
          <w:color w:val="002060"/>
          <w:sz w:val="28"/>
          <w:szCs w:val="24"/>
        </w:rPr>
        <w:tab/>
      </w:r>
      <w:bookmarkStart w:id="7" w:name="_Hlk37316892"/>
      <w:r>
        <w:rPr>
          <w:rFonts w:ascii="Calibri" w:hAnsi="Calibri" w:cs="Calibri"/>
          <w:color w:val="002060"/>
          <w:sz w:val="28"/>
          <w:szCs w:val="24"/>
        </w:rPr>
        <w:t xml:space="preserve">NICE </w:t>
      </w:r>
      <w:r w:rsidR="00321ECD">
        <w:rPr>
          <w:rFonts w:ascii="Calibri" w:hAnsi="Calibri" w:cs="Calibri"/>
          <w:color w:val="002060"/>
          <w:sz w:val="28"/>
          <w:szCs w:val="24"/>
        </w:rPr>
        <w:t>–</w:t>
      </w:r>
      <w:r>
        <w:rPr>
          <w:rFonts w:ascii="Calibri" w:hAnsi="Calibri" w:cs="Calibri"/>
          <w:color w:val="002060"/>
          <w:sz w:val="28"/>
          <w:szCs w:val="24"/>
        </w:rPr>
        <w:t xml:space="preserve"> </w:t>
      </w:r>
      <w:r w:rsidR="00C735EB">
        <w:rPr>
          <w:rFonts w:ascii="Calibri" w:hAnsi="Calibri" w:cs="Calibri"/>
          <w:color w:val="002060"/>
          <w:sz w:val="28"/>
          <w:szCs w:val="24"/>
        </w:rPr>
        <w:t>MENTONE</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w:t>
      </w:r>
      <w:r w:rsidR="00C735EB">
        <w:rPr>
          <w:rFonts w:ascii="Calibri" w:hAnsi="Calibri" w:cs="Calibri"/>
          <w:color w:val="002060"/>
          <w:sz w:val="24"/>
          <w:szCs w:val="24"/>
        </w:rPr>
        <w:t>30</w:t>
      </w:r>
      <w:r w:rsidR="005C1061" w:rsidRPr="005C1061">
        <w:rPr>
          <w:rFonts w:ascii="Calibri" w:hAnsi="Calibri" w:cs="Calibri"/>
          <w:color w:val="002060"/>
          <w:sz w:val="24"/>
          <w:szCs w:val="24"/>
        </w:rPr>
        <w:t xml:space="preserve"> km)</w:t>
      </w:r>
      <w:r w:rsidR="00321ECD">
        <w:rPr>
          <w:rFonts w:ascii="Calibri" w:hAnsi="Calibri" w:cs="Calibri"/>
          <w:color w:val="002060"/>
          <w:sz w:val="28"/>
          <w:szCs w:val="24"/>
        </w:rPr>
        <w:t xml:space="preserve"> – NOLI</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w:t>
      </w:r>
      <w:r w:rsidR="00C735EB">
        <w:rPr>
          <w:rFonts w:ascii="Calibri" w:hAnsi="Calibri" w:cs="Calibri"/>
          <w:color w:val="002060"/>
          <w:sz w:val="24"/>
          <w:szCs w:val="24"/>
        </w:rPr>
        <w:t>110</w:t>
      </w:r>
      <w:r w:rsidR="005C1061" w:rsidRPr="005C1061">
        <w:rPr>
          <w:rFonts w:ascii="Calibri" w:hAnsi="Calibri" w:cs="Calibri"/>
          <w:color w:val="002060"/>
          <w:sz w:val="24"/>
          <w:szCs w:val="24"/>
        </w:rPr>
        <w:t xml:space="preserve"> km)</w:t>
      </w:r>
      <w:r w:rsidR="00321ECD">
        <w:rPr>
          <w:rFonts w:ascii="Calibri" w:hAnsi="Calibri" w:cs="Calibri"/>
          <w:color w:val="002060"/>
          <w:sz w:val="28"/>
          <w:szCs w:val="24"/>
        </w:rPr>
        <w:t xml:space="preserve"> </w:t>
      </w:r>
      <w:r w:rsidR="005C1061">
        <w:rPr>
          <w:rFonts w:ascii="Calibri" w:hAnsi="Calibri" w:cs="Calibri"/>
          <w:color w:val="002060"/>
          <w:sz w:val="28"/>
          <w:szCs w:val="24"/>
        </w:rPr>
        <w:t>–</w:t>
      </w:r>
      <w:r w:rsidR="00321ECD">
        <w:rPr>
          <w:rFonts w:ascii="Calibri" w:hAnsi="Calibri" w:cs="Calibri"/>
          <w:color w:val="002060"/>
          <w:sz w:val="28"/>
          <w:szCs w:val="24"/>
        </w:rPr>
        <w:t xml:space="preserve"> </w:t>
      </w:r>
      <w:r>
        <w:rPr>
          <w:rFonts w:ascii="Calibri" w:hAnsi="Calibri" w:cs="Calibri"/>
          <w:color w:val="002060"/>
          <w:sz w:val="28"/>
          <w:szCs w:val="24"/>
        </w:rPr>
        <w:t>MILAN</w:t>
      </w:r>
      <w:r w:rsidR="005C1061">
        <w:rPr>
          <w:rFonts w:ascii="Calibri" w:hAnsi="Calibri" w:cs="Calibri"/>
          <w:color w:val="002060"/>
          <w:sz w:val="28"/>
          <w:szCs w:val="24"/>
        </w:rPr>
        <w:t xml:space="preserve"> </w:t>
      </w:r>
      <w:r w:rsidR="005C1061" w:rsidRPr="005C1061">
        <w:rPr>
          <w:rFonts w:ascii="Calibri" w:hAnsi="Calibri" w:cs="Calibri"/>
          <w:color w:val="002060"/>
          <w:sz w:val="24"/>
          <w:szCs w:val="24"/>
        </w:rPr>
        <w:t>(</w:t>
      </w:r>
      <w:r w:rsidR="005C1061">
        <w:rPr>
          <w:rFonts w:ascii="Calibri" w:hAnsi="Calibri" w:cs="Calibri"/>
          <w:color w:val="002060"/>
          <w:sz w:val="24"/>
          <w:szCs w:val="24"/>
        </w:rPr>
        <w:t>18</w:t>
      </w:r>
      <w:r w:rsidR="005C1061" w:rsidRPr="005C1061">
        <w:rPr>
          <w:rFonts w:ascii="Calibri" w:hAnsi="Calibri" w:cs="Calibri"/>
          <w:color w:val="002060"/>
          <w:sz w:val="24"/>
          <w:szCs w:val="24"/>
        </w:rPr>
        <w:t>0 km)</w:t>
      </w:r>
      <w:bookmarkEnd w:id="7"/>
    </w:p>
    <w:p w14:paraId="13E49A72" w14:textId="77777777" w:rsidR="00410817" w:rsidRDefault="00410817">
      <w:pPr>
        <w:pStyle w:val="TestoCarattereCarattereCarattereCarattere0"/>
        <w:rPr>
          <w:rFonts w:ascii="Calibri" w:hAnsi="Calibri" w:cs="Calibri"/>
          <w:color w:val="002060"/>
          <w:sz w:val="24"/>
          <w:szCs w:val="24"/>
        </w:rPr>
      </w:pPr>
    </w:p>
    <w:p w14:paraId="72D89940" w14:textId="7968C2BB" w:rsidR="00F12DD2" w:rsidRPr="00C735EB" w:rsidRDefault="0040642B" w:rsidP="00F12DD2">
      <w:pPr>
        <w:pStyle w:val="Standard"/>
        <w:jc w:val="both"/>
        <w:rPr>
          <w:rFonts w:ascii="Calibri" w:hAnsi="Calibri" w:cs="Calibri"/>
          <w:color w:val="002060"/>
          <w:sz w:val="22"/>
          <w:szCs w:val="22"/>
          <w:lang w:val="en-US"/>
        </w:rPr>
      </w:pPr>
      <w:r w:rsidRPr="00101BF5">
        <w:rPr>
          <w:rFonts w:ascii="Calibri" w:hAnsi="Calibri" w:cs="Calibri"/>
          <w:color w:val="002060"/>
          <w:sz w:val="22"/>
          <w:szCs w:val="22"/>
          <w:lang w:val="en-US"/>
        </w:rPr>
        <w:t xml:space="preserve">Breakfast at the hotel. </w:t>
      </w:r>
      <w:r w:rsidR="00321ECD" w:rsidRPr="00101BF5">
        <w:rPr>
          <w:rFonts w:ascii="Calibri" w:hAnsi="Calibri" w:cs="Calibri"/>
          <w:color w:val="002060"/>
          <w:sz w:val="22"/>
          <w:szCs w:val="22"/>
          <w:lang w:val="en-US"/>
        </w:rPr>
        <w:t xml:space="preserve">Departure to </w:t>
      </w:r>
      <w:r w:rsidR="00C735EB">
        <w:rPr>
          <w:rFonts w:ascii="Calibri" w:hAnsi="Calibri" w:cs="Calibri"/>
          <w:b/>
          <w:bCs/>
          <w:color w:val="002060"/>
          <w:sz w:val="22"/>
          <w:szCs w:val="22"/>
          <w:lang w:val="en-US"/>
        </w:rPr>
        <w:t>Mentone</w:t>
      </w:r>
      <w:r w:rsidR="00321ECD" w:rsidRPr="00101BF5">
        <w:rPr>
          <w:rFonts w:ascii="Calibri" w:hAnsi="Calibri" w:cs="Calibri"/>
          <w:color w:val="002060"/>
          <w:sz w:val="22"/>
          <w:szCs w:val="22"/>
          <w:lang w:val="en-US"/>
        </w:rPr>
        <w:t xml:space="preserve">, </w:t>
      </w:r>
      <w:r w:rsidR="00C735EB">
        <w:rPr>
          <w:rFonts w:ascii="Calibri" w:hAnsi="Calibri" w:cs="Calibri"/>
          <w:color w:val="002060"/>
          <w:sz w:val="22"/>
          <w:szCs w:val="22"/>
          <w:lang w:val="en-US"/>
        </w:rPr>
        <w:t>part of the Italian Kingdom of Savoy until 1860</w:t>
      </w:r>
      <w:r w:rsidR="00321ECD" w:rsidRPr="00101BF5">
        <w:rPr>
          <w:rFonts w:ascii="Calibri" w:hAnsi="Calibri" w:cs="Calibri"/>
          <w:color w:val="002060"/>
          <w:sz w:val="22"/>
          <w:szCs w:val="22"/>
          <w:lang w:val="en-US"/>
        </w:rPr>
        <w:t>.</w:t>
      </w:r>
      <w:r w:rsidR="00C735EB">
        <w:rPr>
          <w:rFonts w:ascii="Calibri" w:hAnsi="Calibri" w:cs="Calibri"/>
          <w:color w:val="002060"/>
          <w:sz w:val="22"/>
          <w:szCs w:val="22"/>
          <w:lang w:val="en-US"/>
        </w:rPr>
        <w:t xml:space="preserve"> The city shares with Italy food, architecture and coast even now it is one of the pearls of the French Coast.</w:t>
      </w:r>
      <w:r w:rsidR="00321ECD" w:rsidRPr="00101BF5">
        <w:rPr>
          <w:rFonts w:ascii="Calibri" w:hAnsi="Calibri" w:cs="Calibri"/>
          <w:color w:val="002060"/>
          <w:sz w:val="22"/>
          <w:szCs w:val="22"/>
          <w:lang w:val="en-US"/>
        </w:rPr>
        <w:t xml:space="preserve"> Visit of the old town.</w:t>
      </w:r>
      <w:r w:rsidRPr="00101BF5">
        <w:rPr>
          <w:rFonts w:ascii="Calibri" w:hAnsi="Calibri" w:cs="Calibri"/>
          <w:color w:val="002060"/>
          <w:sz w:val="22"/>
          <w:szCs w:val="22"/>
          <w:lang w:val="en-US"/>
        </w:rPr>
        <w:t xml:space="preserve"> Then, departure to</w:t>
      </w:r>
      <w:r w:rsidR="00321ECD" w:rsidRPr="00101BF5">
        <w:rPr>
          <w:rFonts w:ascii="Calibri" w:hAnsi="Calibri" w:cs="Calibri"/>
          <w:color w:val="002060"/>
          <w:sz w:val="22"/>
          <w:szCs w:val="22"/>
          <w:lang w:val="en-US"/>
        </w:rPr>
        <w:t xml:space="preserve"> Liguria with a stop for visiting </w:t>
      </w:r>
      <w:r w:rsidR="00321ECD" w:rsidRPr="00101BF5">
        <w:rPr>
          <w:rFonts w:ascii="Calibri" w:hAnsi="Calibri" w:cs="Calibri"/>
          <w:b/>
          <w:bCs/>
          <w:color w:val="002060"/>
          <w:sz w:val="22"/>
          <w:szCs w:val="22"/>
          <w:lang w:val="en-US"/>
        </w:rPr>
        <w:t>Noli</w:t>
      </w:r>
      <w:r w:rsidR="00321ECD" w:rsidRPr="00101BF5">
        <w:rPr>
          <w:rFonts w:ascii="Calibri" w:hAnsi="Calibri" w:cs="Calibri"/>
          <w:color w:val="002060"/>
          <w:sz w:val="22"/>
          <w:szCs w:val="22"/>
          <w:lang w:val="en-US"/>
        </w:rPr>
        <w:t xml:space="preserve">, the old fifth Maritime Republic, characterized by narrow streets and old Genoese walls. Lunch at your own. Continuation to </w:t>
      </w:r>
      <w:r w:rsidRPr="00101BF5">
        <w:rPr>
          <w:rFonts w:ascii="Calibri" w:hAnsi="Calibri" w:cs="Calibri"/>
          <w:color w:val="002060"/>
          <w:sz w:val="22"/>
          <w:szCs w:val="22"/>
          <w:lang w:val="en-US"/>
        </w:rPr>
        <w:t>Milan</w:t>
      </w:r>
      <w:r w:rsidR="00F12DD2" w:rsidRPr="00101BF5">
        <w:rPr>
          <w:rFonts w:ascii="Calibri" w:hAnsi="Calibri" w:cs="Calibri"/>
          <w:color w:val="002060"/>
          <w:sz w:val="22"/>
          <w:szCs w:val="22"/>
          <w:lang w:val="en-US"/>
        </w:rPr>
        <w:t xml:space="preserve">. </w:t>
      </w:r>
      <w:r w:rsidR="00F12DD2" w:rsidRPr="00101BF5">
        <w:rPr>
          <w:rFonts w:asciiTheme="minorHAnsi" w:hAnsiTheme="minorHAnsi" w:cstheme="minorHAnsi"/>
          <w:color w:val="002060"/>
          <w:sz w:val="22"/>
          <w:szCs w:val="22"/>
          <w:lang w:val="en-US"/>
        </w:rPr>
        <w:t>End of services.</w:t>
      </w:r>
    </w:p>
    <w:p w14:paraId="1569BFCE" w14:textId="77777777" w:rsidR="00640A5E" w:rsidRDefault="00640A5E" w:rsidP="00640A5E">
      <w:pPr>
        <w:pStyle w:val="TestoCarattereCarattereCarattereCarattere0"/>
        <w:rPr>
          <w:rFonts w:ascii="Calibri" w:hAnsi="Calibri" w:cs="Calibri"/>
          <w:color w:val="002060"/>
          <w:szCs w:val="24"/>
        </w:rPr>
      </w:pPr>
    </w:p>
    <w:p w14:paraId="74FC0C1D" w14:textId="77777777" w:rsidR="0038572F" w:rsidRPr="0090025A" w:rsidRDefault="0038572F" w:rsidP="0038572F">
      <w:pPr>
        <w:pStyle w:val="testocaratterecaratterecaratterecarattere"/>
        <w:numPr>
          <w:ilvl w:val="0"/>
          <w:numId w:val="8"/>
        </w:numPr>
        <w:jc w:val="both"/>
        <w:rPr>
          <w:lang w:val="en-US"/>
        </w:rPr>
      </w:pPr>
      <w:bookmarkStart w:id="8" w:name="_Hlk37844563"/>
      <w:r w:rsidRPr="0090025A">
        <w:rPr>
          <w:rFonts w:ascii="Calibri" w:hAnsi="Calibri" w:cs="Calibri"/>
          <w:color w:val="002060"/>
          <w:sz w:val="22"/>
          <w:szCs w:val="24"/>
          <w:lang w:val="en-US"/>
        </w:rPr>
        <w:t xml:space="preserve">Tour starts and finishes at </w:t>
      </w:r>
      <w:proofErr w:type="spellStart"/>
      <w:r w:rsidRPr="0090025A">
        <w:rPr>
          <w:rFonts w:ascii="Calibri" w:hAnsi="Calibri" w:cs="Calibri"/>
          <w:color w:val="002060"/>
          <w:sz w:val="22"/>
          <w:szCs w:val="24"/>
          <w:lang w:val="en-US"/>
        </w:rPr>
        <w:t>Starhotels</w:t>
      </w:r>
      <w:proofErr w:type="spellEnd"/>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Anderson</w:t>
      </w:r>
      <w:r w:rsidRPr="0090025A">
        <w:rPr>
          <w:rFonts w:ascii="Calibri" w:hAnsi="Calibri" w:cs="Calibri"/>
          <w:color w:val="002060"/>
          <w:sz w:val="22"/>
          <w:szCs w:val="24"/>
          <w:lang w:val="en-US"/>
        </w:rPr>
        <w:t xml:space="preserve">, </w:t>
      </w:r>
      <w:r>
        <w:rPr>
          <w:rFonts w:ascii="Calibri" w:hAnsi="Calibri" w:cs="Calibri"/>
          <w:color w:val="002060"/>
          <w:sz w:val="22"/>
          <w:szCs w:val="24"/>
          <w:lang w:val="en-US"/>
        </w:rPr>
        <w:t>Piazza Luigi di Savoia 20</w:t>
      </w:r>
      <w:r w:rsidRPr="0090025A">
        <w:rPr>
          <w:rFonts w:ascii="Calibri" w:hAnsi="Calibri" w:cs="Calibri"/>
          <w:color w:val="002060"/>
          <w:sz w:val="22"/>
          <w:szCs w:val="24"/>
          <w:lang w:val="en-US"/>
        </w:rPr>
        <w:t>, Milan. Please contact us for any further information concerning transfers or additional service.</w:t>
      </w:r>
    </w:p>
    <w:bookmarkEnd w:id="8"/>
    <w:p w14:paraId="5FEF6FE6" w14:textId="77777777" w:rsidR="00321ECD" w:rsidRPr="00640A5E" w:rsidRDefault="00321ECD" w:rsidP="00640A5E">
      <w:pPr>
        <w:pStyle w:val="Titolo1"/>
        <w:suppressAutoHyphens/>
        <w:spacing w:after="0" w:line="240" w:lineRule="auto"/>
        <w:rPr>
          <w:rFonts w:ascii="Calibri" w:hAnsi="Calibri" w:cs="Calibri"/>
          <w:color w:val="002060"/>
          <w:sz w:val="14"/>
          <w:szCs w:val="24"/>
          <w:lang w:val="en-GB" w:eastAsia="it-IT"/>
        </w:rPr>
      </w:pPr>
    </w:p>
    <w:p w14:paraId="43AA47C5" w14:textId="3E751986" w:rsidR="00410817" w:rsidRPr="00503D42" w:rsidRDefault="0040642B" w:rsidP="00503D42">
      <w:pPr>
        <w:pStyle w:val="Titolo1"/>
        <w:numPr>
          <w:ilvl w:val="0"/>
          <w:numId w:val="2"/>
        </w:numPr>
        <w:suppressAutoHyphens/>
        <w:spacing w:after="0" w:line="240" w:lineRule="auto"/>
        <w:rPr>
          <w:sz w:val="28"/>
          <w:szCs w:val="28"/>
        </w:rPr>
      </w:pPr>
      <w:r w:rsidRPr="00F12DD2">
        <w:rPr>
          <w:rFonts w:ascii="Calibri" w:hAnsi="Calibri" w:cs="Calibri"/>
          <w:color w:val="002060"/>
          <w:sz w:val="28"/>
          <w:szCs w:val="28"/>
          <w:lang w:val="en-GB"/>
        </w:rPr>
        <w:t>RATES PER PERSON:</w:t>
      </w:r>
      <w:r w:rsidRPr="00F12DD2">
        <w:rPr>
          <w:rFonts w:ascii="Calibri" w:hAnsi="Calibri" w:cs="Calibri"/>
          <w:color w:val="002060"/>
          <w:sz w:val="28"/>
          <w:szCs w:val="28"/>
          <w:lang w:val="en-GB"/>
        </w:rPr>
        <w:tab/>
      </w:r>
      <w:r w:rsidRPr="00F12DD2">
        <w:rPr>
          <w:rFonts w:ascii="Calibri" w:hAnsi="Calibri" w:cs="Calibri"/>
          <w:color w:val="002060"/>
          <w:sz w:val="28"/>
          <w:szCs w:val="28"/>
          <w:lang w:val="en-GB"/>
        </w:rPr>
        <w:tab/>
      </w:r>
      <w:r w:rsidRPr="00F12DD2">
        <w:rPr>
          <w:rFonts w:ascii="Calibri" w:hAnsi="Calibri" w:cs="Calibri"/>
          <w:color w:val="002060"/>
          <w:sz w:val="28"/>
          <w:szCs w:val="28"/>
          <w:lang w:val="en-GB"/>
        </w:rPr>
        <w:tab/>
      </w:r>
    </w:p>
    <w:p w14:paraId="05A30808" w14:textId="2F8240CA" w:rsidR="007600FD" w:rsidRDefault="007600FD" w:rsidP="00640A5E">
      <w:pPr>
        <w:widowControl w:val="0"/>
        <w:tabs>
          <w:tab w:val="center" w:pos="2880"/>
        </w:tabs>
        <w:rPr>
          <w:rFonts w:cs="Calibri"/>
          <w:b/>
          <w:color w:val="002060"/>
          <w:lang w:val="de-DE"/>
        </w:rPr>
      </w:pPr>
    </w:p>
    <w:tbl>
      <w:tblPr>
        <w:tblW w:w="8080" w:type="dxa"/>
        <w:tblCellMar>
          <w:top w:w="15" w:type="dxa"/>
          <w:left w:w="15" w:type="dxa"/>
          <w:bottom w:w="15" w:type="dxa"/>
          <w:right w:w="15" w:type="dxa"/>
        </w:tblCellMar>
        <w:tblLook w:val="04A0" w:firstRow="1" w:lastRow="0" w:firstColumn="1" w:lastColumn="0" w:noHBand="0" w:noVBand="1"/>
      </w:tblPr>
      <w:tblGrid>
        <w:gridCol w:w="3840"/>
        <w:gridCol w:w="960"/>
        <w:gridCol w:w="1360"/>
        <w:gridCol w:w="960"/>
        <w:gridCol w:w="960"/>
      </w:tblGrid>
      <w:tr w:rsidR="0038572F" w:rsidRPr="00CC050D" w14:paraId="12AA0DA5" w14:textId="77777777" w:rsidTr="00C664A4">
        <w:trPr>
          <w:trHeight w:val="300"/>
        </w:trPr>
        <w:tc>
          <w:tcPr>
            <w:tcW w:w="3840" w:type="dxa"/>
            <w:tcBorders>
              <w:top w:val="nil"/>
              <w:left w:val="nil"/>
              <w:bottom w:val="nil"/>
              <w:right w:val="nil"/>
            </w:tcBorders>
            <w:noWrap/>
            <w:vAlign w:val="bottom"/>
            <w:hideMark/>
          </w:tcPr>
          <w:p w14:paraId="4FFF9D38" w14:textId="77777777" w:rsidR="0038572F" w:rsidRPr="00CC050D" w:rsidRDefault="0038572F" w:rsidP="00C664A4">
            <w:pPr>
              <w:rPr>
                <w:rFonts w:ascii="Times New Roman" w:hAnsi="Times New Roman" w:cs="Times New Roman"/>
                <w:sz w:val="20"/>
                <w:szCs w:val="20"/>
              </w:rPr>
            </w:pPr>
          </w:p>
        </w:tc>
        <w:tc>
          <w:tcPr>
            <w:tcW w:w="2320" w:type="dxa"/>
            <w:gridSpan w:val="2"/>
            <w:tcBorders>
              <w:top w:val="single" w:sz="4" w:space="0" w:color="505050"/>
              <w:left w:val="single" w:sz="4" w:space="0" w:color="505050"/>
              <w:bottom w:val="single" w:sz="4" w:space="0" w:color="505050"/>
              <w:right w:val="single" w:sz="4" w:space="0" w:color="505050"/>
            </w:tcBorders>
            <w:shd w:val="clear" w:color="C0C0C0" w:fill="BDD7EE"/>
            <w:noWrap/>
            <w:vAlign w:val="center"/>
            <w:hideMark/>
          </w:tcPr>
          <w:p w14:paraId="1C3F4F81" w14:textId="77777777" w:rsidR="0038572F" w:rsidRPr="00CC050D" w:rsidRDefault="0038572F" w:rsidP="00C664A4">
            <w:pPr>
              <w:jc w:val="center"/>
              <w:rPr>
                <w:rFonts w:ascii="Tw Cen MT" w:eastAsia="Times New Roman" w:hAnsi="Tw Cen MT" w:cs="Times New Roman"/>
                <w:color w:val="10243E"/>
              </w:rPr>
            </w:pPr>
            <w:r w:rsidRPr="00CC050D">
              <w:rPr>
                <w:rFonts w:ascii="Tw Cen MT" w:eastAsia="Times New Roman" w:hAnsi="Tw Cen MT" w:cs="Times New Roman"/>
                <w:color w:val="10243E"/>
              </w:rPr>
              <w:t>COMFORT</w:t>
            </w:r>
          </w:p>
        </w:tc>
        <w:tc>
          <w:tcPr>
            <w:tcW w:w="1920" w:type="dxa"/>
            <w:gridSpan w:val="2"/>
            <w:tcBorders>
              <w:top w:val="single" w:sz="4" w:space="0" w:color="505050"/>
              <w:left w:val="single" w:sz="4" w:space="0" w:color="505050"/>
              <w:bottom w:val="single" w:sz="4" w:space="0" w:color="505050"/>
              <w:right w:val="single" w:sz="4" w:space="0" w:color="505050"/>
            </w:tcBorders>
            <w:shd w:val="clear" w:color="FFFF00" w:fill="FFFF00"/>
            <w:noWrap/>
            <w:vAlign w:val="center"/>
            <w:hideMark/>
          </w:tcPr>
          <w:p w14:paraId="43D9B964" w14:textId="5B744C09" w:rsidR="0038572F" w:rsidRPr="00CC050D" w:rsidRDefault="0038572F" w:rsidP="00C664A4">
            <w:pPr>
              <w:jc w:val="center"/>
              <w:rPr>
                <w:rFonts w:ascii="Tw Cen MT" w:eastAsia="Times New Roman" w:hAnsi="Tw Cen MT" w:cs="Times New Roman"/>
                <w:color w:val="10243E"/>
              </w:rPr>
            </w:pPr>
            <w:r>
              <w:rPr>
                <w:rFonts w:ascii="Tw Cen MT" w:eastAsia="Times New Roman" w:hAnsi="Tw Cen MT" w:cs="Times New Roman"/>
                <w:color w:val="10243E"/>
              </w:rPr>
              <w:t>LUXURY</w:t>
            </w:r>
          </w:p>
        </w:tc>
      </w:tr>
      <w:tr w:rsidR="0038572F" w:rsidRPr="00CC050D" w14:paraId="1684D48B" w14:textId="77777777" w:rsidTr="00C664A4">
        <w:trPr>
          <w:trHeight w:val="570"/>
        </w:trPr>
        <w:tc>
          <w:tcPr>
            <w:tcW w:w="0" w:type="auto"/>
            <w:tcBorders>
              <w:top w:val="nil"/>
              <w:left w:val="nil"/>
              <w:bottom w:val="nil"/>
              <w:right w:val="nil"/>
            </w:tcBorders>
            <w:noWrap/>
            <w:vAlign w:val="center"/>
            <w:hideMark/>
          </w:tcPr>
          <w:p w14:paraId="20DA1E07" w14:textId="766216A7" w:rsidR="0038572F" w:rsidRPr="00CC050D" w:rsidRDefault="00C735EB" w:rsidP="00C664A4">
            <w:pPr>
              <w:jc w:val="center"/>
              <w:rPr>
                <w:rFonts w:eastAsia="Times New Roman" w:cs="Times New Roman"/>
                <w:b/>
                <w:bCs/>
                <w:color w:val="000000"/>
              </w:rPr>
            </w:pPr>
            <w:r>
              <w:rPr>
                <w:rFonts w:eastAsia="Times New Roman" w:cs="Times New Roman"/>
                <w:b/>
                <w:bCs/>
                <w:color w:val="000000"/>
              </w:rPr>
              <w:t>2026</w:t>
            </w:r>
            <w:r w:rsidR="0038572F">
              <w:rPr>
                <w:rFonts w:eastAsia="Times New Roman" w:cs="Times New Roman"/>
                <w:b/>
                <w:bCs/>
                <w:color w:val="000000"/>
              </w:rPr>
              <w:t xml:space="preserve"> FRENCH COAST</w:t>
            </w:r>
          </w:p>
        </w:tc>
        <w:tc>
          <w:tcPr>
            <w:tcW w:w="9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6ABEB706" w14:textId="103F5649" w:rsidR="0038572F" w:rsidRPr="00CC050D" w:rsidRDefault="0038572F"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1360" w:type="dxa"/>
            <w:tcBorders>
              <w:top w:val="single" w:sz="4" w:space="0" w:color="505050"/>
              <w:left w:val="single" w:sz="4" w:space="0" w:color="505050"/>
              <w:bottom w:val="single" w:sz="4" w:space="0" w:color="505050"/>
              <w:right w:val="single" w:sz="4" w:space="0" w:color="505050"/>
            </w:tcBorders>
            <w:shd w:val="clear" w:color="C0C0C0" w:fill="BDD7EE"/>
            <w:vAlign w:val="center"/>
            <w:hideMark/>
          </w:tcPr>
          <w:p w14:paraId="31806222" w14:textId="0D0A7E10" w:rsidR="0038572F" w:rsidRPr="00CC050D" w:rsidRDefault="0038572F"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25417CFB" w14:textId="00DA35E0" w:rsidR="0038572F" w:rsidRPr="00CC050D" w:rsidRDefault="0038572F"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DBL</w:t>
            </w:r>
          </w:p>
        </w:tc>
        <w:tc>
          <w:tcPr>
            <w:tcW w:w="960" w:type="dxa"/>
            <w:tcBorders>
              <w:top w:val="single" w:sz="4" w:space="0" w:color="505050"/>
              <w:left w:val="single" w:sz="4" w:space="0" w:color="505050"/>
              <w:bottom w:val="single" w:sz="4" w:space="0" w:color="505050"/>
              <w:right w:val="single" w:sz="4" w:space="0" w:color="505050"/>
            </w:tcBorders>
            <w:shd w:val="clear" w:color="FFFF00" w:fill="FFFF00"/>
            <w:vAlign w:val="center"/>
            <w:hideMark/>
          </w:tcPr>
          <w:p w14:paraId="5C647FB9" w14:textId="5B72C94F" w:rsidR="0038572F" w:rsidRPr="00CC050D" w:rsidRDefault="0038572F" w:rsidP="00C664A4">
            <w:pPr>
              <w:jc w:val="center"/>
              <w:rPr>
                <w:rFonts w:ascii="Tw Cen MT" w:eastAsia="Times New Roman" w:hAnsi="Tw Cen MT" w:cs="Times New Roman"/>
                <w:color w:val="000000"/>
                <w:sz w:val="16"/>
                <w:szCs w:val="16"/>
              </w:rPr>
            </w:pPr>
            <w:r>
              <w:rPr>
                <w:rFonts w:ascii="Tw Cen MT" w:eastAsia="Times New Roman" w:hAnsi="Tw Cen MT" w:cs="Times New Roman"/>
                <w:color w:val="000000"/>
                <w:sz w:val="16"/>
                <w:szCs w:val="16"/>
              </w:rPr>
              <w:t>SGL</w:t>
            </w:r>
          </w:p>
        </w:tc>
      </w:tr>
      <w:tr w:rsidR="0038572F" w:rsidRPr="00CC050D" w14:paraId="6D01578D" w14:textId="77777777" w:rsidTr="00C735EB">
        <w:trPr>
          <w:trHeight w:val="300"/>
        </w:trPr>
        <w:tc>
          <w:tcPr>
            <w:tcW w:w="3840" w:type="dxa"/>
            <w:tcBorders>
              <w:top w:val="single" w:sz="4" w:space="0" w:color="auto"/>
              <w:left w:val="single" w:sz="8" w:space="0" w:color="auto"/>
              <w:bottom w:val="single" w:sz="4" w:space="0" w:color="auto"/>
              <w:right w:val="nil"/>
            </w:tcBorders>
            <w:vAlign w:val="center"/>
            <w:hideMark/>
          </w:tcPr>
          <w:p w14:paraId="00DAA766" w14:textId="7ECB146D" w:rsidR="0038572F" w:rsidRPr="00CC050D" w:rsidRDefault="00C735EB" w:rsidP="00C664A4">
            <w:pPr>
              <w:jc w:val="center"/>
              <w:rPr>
                <w:rFonts w:eastAsia="Times New Roman" w:cs="Times New Roman"/>
                <w:color w:val="000000"/>
              </w:rPr>
            </w:pPr>
            <w:r>
              <w:rPr>
                <w:rFonts w:eastAsia="Times New Roman" w:cs="Times New Roman"/>
                <w:color w:val="000000"/>
              </w:rPr>
              <w:t xml:space="preserve">2026 </w:t>
            </w:r>
            <w:r w:rsidR="00703D4A">
              <w:rPr>
                <w:rFonts w:eastAsia="Times New Roman" w:cs="Times New Roman"/>
                <w:color w:val="000000"/>
              </w:rPr>
              <w:t>SHOULDER SEASON</w:t>
            </w:r>
            <w:r w:rsidR="0038572F" w:rsidRPr="00CC050D">
              <w:rPr>
                <w:rFonts w:eastAsia="Times New Roman" w:cs="Times New Roman"/>
                <w:color w:val="000000"/>
              </w:rPr>
              <w:t xml:space="preserve"> = </w:t>
            </w:r>
            <w:r w:rsidR="00BB2A7D">
              <w:rPr>
                <w:rFonts w:eastAsia="Times New Roman" w:cs="Times New Roman"/>
                <w:color w:val="000000"/>
              </w:rPr>
              <w:t>05/03 – 16/04 – 22/10 – 26/11</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5F54B1CB" w14:textId="3DDE8093" w:rsidR="0038572F" w:rsidRPr="00CC050D" w:rsidRDefault="00BB2A7D" w:rsidP="00C664A4">
            <w:pPr>
              <w:jc w:val="center"/>
              <w:rPr>
                <w:rFonts w:eastAsia="Times New Roman" w:cs="Times New Roman"/>
                <w:color w:val="000000"/>
                <w:sz w:val="18"/>
                <w:szCs w:val="18"/>
              </w:rPr>
            </w:pPr>
            <w:r>
              <w:rPr>
                <w:rFonts w:eastAsia="Times New Roman" w:cs="Times New Roman"/>
                <w:color w:val="000000"/>
                <w:sz w:val="18"/>
                <w:szCs w:val="18"/>
              </w:rPr>
              <w:t>€ 1,730</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4F35AC5C" w14:textId="408F3062" w:rsidR="0038572F" w:rsidRPr="00CC050D" w:rsidRDefault="00BB2A7D" w:rsidP="00C664A4">
            <w:pPr>
              <w:jc w:val="center"/>
              <w:rPr>
                <w:rFonts w:eastAsia="Times New Roman" w:cs="Times New Roman"/>
                <w:color w:val="000000"/>
                <w:sz w:val="18"/>
                <w:szCs w:val="18"/>
              </w:rPr>
            </w:pPr>
            <w:r>
              <w:rPr>
                <w:rFonts w:eastAsia="Times New Roman" w:cs="Times New Roman"/>
                <w:color w:val="000000"/>
                <w:sz w:val="18"/>
                <w:szCs w:val="18"/>
              </w:rPr>
              <w:t>€ 2,160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59223524" w14:textId="01FC7D51" w:rsidR="0038572F" w:rsidRPr="00CC050D" w:rsidRDefault="00BB2A7D" w:rsidP="00C664A4">
            <w:pPr>
              <w:jc w:val="center"/>
              <w:rPr>
                <w:rFonts w:eastAsia="Times New Roman" w:cs="Times New Roman"/>
                <w:color w:val="000000"/>
                <w:sz w:val="18"/>
                <w:szCs w:val="18"/>
              </w:rPr>
            </w:pPr>
            <w:r>
              <w:rPr>
                <w:rFonts w:eastAsia="Times New Roman" w:cs="Times New Roman"/>
                <w:color w:val="000000"/>
                <w:sz w:val="18"/>
                <w:szCs w:val="18"/>
              </w:rPr>
              <w:t>€ 2,510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105D7940" w14:textId="65E3B12A" w:rsidR="0038572F" w:rsidRPr="00CC050D" w:rsidRDefault="00BB2A7D" w:rsidP="00C664A4">
            <w:pPr>
              <w:jc w:val="center"/>
              <w:rPr>
                <w:rFonts w:eastAsia="Times New Roman" w:cs="Times New Roman"/>
                <w:color w:val="000000"/>
                <w:sz w:val="18"/>
                <w:szCs w:val="18"/>
              </w:rPr>
            </w:pPr>
            <w:r>
              <w:rPr>
                <w:rFonts w:eastAsia="Times New Roman" w:cs="Times New Roman"/>
                <w:color w:val="000000"/>
                <w:sz w:val="18"/>
                <w:szCs w:val="18"/>
              </w:rPr>
              <w:t>€ 3,850</w:t>
            </w:r>
          </w:p>
        </w:tc>
      </w:tr>
      <w:tr w:rsidR="0038572F" w:rsidRPr="00CC050D" w14:paraId="0DD9DEBE" w14:textId="77777777" w:rsidTr="00C664A4">
        <w:trPr>
          <w:trHeight w:val="300"/>
        </w:trPr>
        <w:tc>
          <w:tcPr>
            <w:tcW w:w="3840" w:type="dxa"/>
            <w:tcBorders>
              <w:top w:val="single" w:sz="4" w:space="0" w:color="auto"/>
              <w:left w:val="single" w:sz="8" w:space="0" w:color="auto"/>
              <w:bottom w:val="single" w:sz="4" w:space="0" w:color="auto"/>
              <w:right w:val="nil"/>
            </w:tcBorders>
            <w:vAlign w:val="center"/>
          </w:tcPr>
          <w:p w14:paraId="6788AB1D" w14:textId="043D5F7B" w:rsidR="0038572F" w:rsidRDefault="00C735EB" w:rsidP="00C664A4">
            <w:pPr>
              <w:jc w:val="center"/>
              <w:rPr>
                <w:rFonts w:eastAsia="Times New Roman" w:cs="Times New Roman"/>
                <w:color w:val="000000"/>
              </w:rPr>
            </w:pPr>
            <w:r>
              <w:rPr>
                <w:rFonts w:eastAsia="Times New Roman" w:cs="Times New Roman"/>
                <w:color w:val="000000"/>
              </w:rPr>
              <w:t xml:space="preserve">2026 </w:t>
            </w:r>
            <w:r w:rsidR="00703D4A">
              <w:rPr>
                <w:rFonts w:eastAsia="Times New Roman" w:cs="Times New Roman"/>
                <w:color w:val="000000"/>
              </w:rPr>
              <w:t>HIGH SEASON</w:t>
            </w:r>
            <w:r w:rsidR="0038572F">
              <w:rPr>
                <w:rFonts w:eastAsia="Times New Roman" w:cs="Times New Roman"/>
                <w:color w:val="000000"/>
              </w:rPr>
              <w:t xml:space="preserve"> = </w:t>
            </w:r>
            <w:r w:rsidR="00BB2A7D">
              <w:rPr>
                <w:rFonts w:eastAsia="Times New Roman" w:cs="Times New Roman"/>
                <w:color w:val="000000"/>
              </w:rPr>
              <w:t>11/06 – 09/07 – 17/09</w:t>
            </w:r>
          </w:p>
        </w:tc>
        <w:tc>
          <w:tcPr>
            <w:tcW w:w="0" w:type="auto"/>
            <w:tcBorders>
              <w:top w:val="single" w:sz="4" w:space="0" w:color="505050"/>
              <w:left w:val="single" w:sz="4" w:space="0" w:color="505050"/>
              <w:bottom w:val="single" w:sz="4" w:space="0" w:color="505050"/>
              <w:right w:val="single" w:sz="4" w:space="0" w:color="505050"/>
            </w:tcBorders>
            <w:shd w:val="clear" w:color="000000" w:fill="BDD7EE"/>
            <w:noWrap/>
            <w:vAlign w:val="center"/>
          </w:tcPr>
          <w:p w14:paraId="01197126" w14:textId="5C997392" w:rsidR="0038572F" w:rsidRPr="00CC050D" w:rsidRDefault="00BB2A7D" w:rsidP="00C664A4">
            <w:pPr>
              <w:jc w:val="center"/>
              <w:rPr>
                <w:rFonts w:eastAsia="Times New Roman" w:cs="Times New Roman"/>
                <w:color w:val="000000"/>
                <w:sz w:val="18"/>
                <w:szCs w:val="18"/>
              </w:rPr>
            </w:pPr>
            <w:r>
              <w:rPr>
                <w:rFonts w:eastAsia="Times New Roman" w:cs="Times New Roman"/>
                <w:color w:val="000000"/>
                <w:sz w:val="18"/>
                <w:szCs w:val="18"/>
              </w:rPr>
              <w:t>€ 1,840</w:t>
            </w:r>
          </w:p>
        </w:tc>
        <w:tc>
          <w:tcPr>
            <w:tcW w:w="1360" w:type="dxa"/>
            <w:tcBorders>
              <w:top w:val="single" w:sz="4" w:space="0" w:color="505050"/>
              <w:left w:val="single" w:sz="4" w:space="0" w:color="505050"/>
              <w:bottom w:val="single" w:sz="4" w:space="0" w:color="505050"/>
              <w:right w:val="single" w:sz="4" w:space="0" w:color="505050"/>
            </w:tcBorders>
            <w:shd w:val="clear" w:color="000000" w:fill="BDD7EE"/>
            <w:vAlign w:val="center"/>
          </w:tcPr>
          <w:p w14:paraId="48166AB6" w14:textId="03F86BF2" w:rsidR="0038572F" w:rsidRPr="00CC050D" w:rsidRDefault="00BB2A7D" w:rsidP="00C664A4">
            <w:pPr>
              <w:jc w:val="center"/>
              <w:rPr>
                <w:rFonts w:eastAsia="Times New Roman" w:cs="Times New Roman"/>
                <w:color w:val="000000"/>
                <w:sz w:val="18"/>
                <w:szCs w:val="18"/>
              </w:rPr>
            </w:pPr>
            <w:r>
              <w:rPr>
                <w:rFonts w:eastAsia="Times New Roman" w:cs="Times New Roman"/>
                <w:color w:val="000000"/>
                <w:sz w:val="18"/>
                <w:szCs w:val="18"/>
              </w:rPr>
              <w:t>€ 2,320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1F08B2E5" w14:textId="24FE2B0E" w:rsidR="0038572F" w:rsidRPr="00CC050D" w:rsidRDefault="00BB2A7D" w:rsidP="00C664A4">
            <w:pPr>
              <w:jc w:val="center"/>
              <w:rPr>
                <w:rFonts w:eastAsia="Times New Roman" w:cs="Times New Roman"/>
                <w:color w:val="000000"/>
                <w:sz w:val="18"/>
                <w:szCs w:val="18"/>
              </w:rPr>
            </w:pPr>
            <w:r>
              <w:rPr>
                <w:rFonts w:eastAsia="Times New Roman" w:cs="Times New Roman"/>
                <w:color w:val="000000"/>
                <w:sz w:val="18"/>
                <w:szCs w:val="18"/>
              </w:rPr>
              <w:t>€ 2,730</w:t>
            </w:r>
          </w:p>
        </w:tc>
        <w:tc>
          <w:tcPr>
            <w:tcW w:w="0" w:type="auto"/>
            <w:tcBorders>
              <w:top w:val="single" w:sz="4" w:space="0" w:color="505050"/>
              <w:left w:val="single" w:sz="4" w:space="0" w:color="505050"/>
              <w:bottom w:val="single" w:sz="4" w:space="0" w:color="505050"/>
              <w:right w:val="single" w:sz="4" w:space="0" w:color="505050"/>
            </w:tcBorders>
            <w:shd w:val="clear" w:color="000000" w:fill="FFFF00"/>
            <w:noWrap/>
            <w:vAlign w:val="center"/>
          </w:tcPr>
          <w:p w14:paraId="2BC3B3EA" w14:textId="23EB8B49" w:rsidR="0038572F" w:rsidRPr="00CC050D" w:rsidRDefault="00BB2A7D" w:rsidP="00C664A4">
            <w:pPr>
              <w:jc w:val="center"/>
              <w:rPr>
                <w:rFonts w:eastAsia="Times New Roman" w:cs="Times New Roman"/>
                <w:color w:val="000000"/>
                <w:sz w:val="18"/>
                <w:szCs w:val="18"/>
              </w:rPr>
            </w:pPr>
            <w:r>
              <w:rPr>
                <w:rFonts w:eastAsia="Times New Roman" w:cs="Times New Roman"/>
                <w:color w:val="000000"/>
                <w:sz w:val="18"/>
                <w:szCs w:val="18"/>
              </w:rPr>
              <w:t>€ 4,120</w:t>
            </w:r>
          </w:p>
        </w:tc>
      </w:tr>
    </w:tbl>
    <w:p w14:paraId="32FC51A9" w14:textId="77777777" w:rsidR="00A03E69" w:rsidRDefault="00A03E69" w:rsidP="00640A5E">
      <w:pPr>
        <w:widowControl w:val="0"/>
        <w:tabs>
          <w:tab w:val="center" w:pos="2880"/>
        </w:tabs>
        <w:rPr>
          <w:rFonts w:cs="Calibri"/>
          <w:b/>
          <w:color w:val="002060"/>
          <w:lang w:val="de-DE"/>
        </w:rPr>
      </w:pPr>
    </w:p>
    <w:p w14:paraId="7F5391E0" w14:textId="77777777" w:rsidR="00640A5E" w:rsidRPr="007600FD" w:rsidRDefault="00640A5E" w:rsidP="00640A5E">
      <w:pPr>
        <w:widowControl w:val="0"/>
        <w:tabs>
          <w:tab w:val="center" w:pos="2880"/>
        </w:tabs>
        <w:rPr>
          <w:highlight w:val="yellow"/>
          <w:lang w:val="en-US"/>
        </w:rPr>
      </w:pPr>
    </w:p>
    <w:p w14:paraId="3DE726BB" w14:textId="77777777" w:rsidR="00410817" w:rsidRPr="0040642B" w:rsidRDefault="0040642B">
      <w:pPr>
        <w:pStyle w:val="Corpotesto"/>
        <w:rPr>
          <w:b/>
        </w:rPr>
      </w:pPr>
      <w:r>
        <w:rPr>
          <w:rFonts w:cs="Calibri"/>
          <w:b/>
          <w:color w:val="002060"/>
          <w:sz w:val="28"/>
          <w:szCs w:val="24"/>
          <w:lang w:val="de-DE"/>
        </w:rPr>
        <w:t>RATES INCLUDE:</w:t>
      </w:r>
    </w:p>
    <w:p w14:paraId="67C5ACA6" w14:textId="77777777" w:rsidR="00410817" w:rsidRPr="00101BF5" w:rsidRDefault="0040642B">
      <w:pPr>
        <w:widowControl w:val="0"/>
        <w:numPr>
          <w:ilvl w:val="0"/>
          <w:numId w:val="3"/>
        </w:numPr>
        <w:suppressAutoHyphens/>
        <w:spacing w:after="0" w:line="240" w:lineRule="auto"/>
        <w:jc w:val="both"/>
        <w:rPr>
          <w:lang w:val="en-US"/>
        </w:rPr>
      </w:pPr>
      <w:proofErr w:type="spellStart"/>
      <w:r>
        <w:rPr>
          <w:rFonts w:cs="Calibri"/>
          <w:color w:val="002060"/>
          <w:szCs w:val="24"/>
          <w:lang w:val="de-DE"/>
        </w:rPr>
        <w:t>Itinerary</w:t>
      </w:r>
      <w:proofErr w:type="spellEnd"/>
      <w:r>
        <w:rPr>
          <w:rFonts w:cs="Calibri"/>
          <w:color w:val="002060"/>
          <w:szCs w:val="24"/>
          <w:lang w:val="de-DE"/>
        </w:rPr>
        <w:t xml:space="preserve"> </w:t>
      </w:r>
      <w:proofErr w:type="spellStart"/>
      <w:r>
        <w:rPr>
          <w:rFonts w:cs="Calibri"/>
          <w:color w:val="002060"/>
          <w:szCs w:val="24"/>
          <w:lang w:val="de-DE"/>
        </w:rPr>
        <w:t>as</w:t>
      </w:r>
      <w:proofErr w:type="spellEnd"/>
      <w:r>
        <w:rPr>
          <w:rFonts w:cs="Calibri"/>
          <w:color w:val="002060"/>
          <w:szCs w:val="24"/>
          <w:lang w:val="de-DE"/>
        </w:rPr>
        <w:t xml:space="preserve"> </w:t>
      </w:r>
      <w:proofErr w:type="spellStart"/>
      <w:r>
        <w:rPr>
          <w:rFonts w:cs="Calibri"/>
          <w:color w:val="002060"/>
          <w:szCs w:val="24"/>
          <w:lang w:val="de-DE"/>
        </w:rPr>
        <w:t>above</w:t>
      </w:r>
      <w:proofErr w:type="spellEnd"/>
      <w:r>
        <w:rPr>
          <w:rFonts w:cs="Calibri"/>
          <w:color w:val="002060"/>
          <w:szCs w:val="24"/>
          <w:lang w:val="de-DE"/>
        </w:rPr>
        <w:t xml:space="preserve"> </w:t>
      </w:r>
      <w:proofErr w:type="spellStart"/>
      <w:r>
        <w:rPr>
          <w:rFonts w:cs="Calibri"/>
          <w:color w:val="002060"/>
          <w:szCs w:val="24"/>
          <w:lang w:val="de-DE"/>
        </w:rPr>
        <w:t>according</w:t>
      </w:r>
      <w:proofErr w:type="spellEnd"/>
      <w:r>
        <w:rPr>
          <w:rFonts w:cs="Calibri"/>
          <w:color w:val="002060"/>
          <w:szCs w:val="24"/>
          <w:lang w:val="de-DE"/>
        </w:rPr>
        <w:t xml:space="preserve"> </w:t>
      </w:r>
      <w:proofErr w:type="spellStart"/>
      <w:r>
        <w:rPr>
          <w:rFonts w:cs="Calibri"/>
          <w:color w:val="002060"/>
          <w:szCs w:val="24"/>
          <w:lang w:val="de-DE"/>
        </w:rPr>
        <w:t>to</w:t>
      </w:r>
      <w:proofErr w:type="spellEnd"/>
      <w:r>
        <w:rPr>
          <w:rFonts w:cs="Calibri"/>
          <w:color w:val="002060"/>
          <w:szCs w:val="24"/>
          <w:lang w:val="de-DE"/>
        </w:rPr>
        <w:t xml:space="preserve"> </w:t>
      </w:r>
      <w:proofErr w:type="spellStart"/>
      <w:r>
        <w:rPr>
          <w:rFonts w:cs="Calibri"/>
          <w:color w:val="002060"/>
          <w:szCs w:val="24"/>
          <w:lang w:val="de-DE"/>
        </w:rPr>
        <w:t>the</w:t>
      </w:r>
      <w:proofErr w:type="spellEnd"/>
      <w:r>
        <w:rPr>
          <w:rFonts w:cs="Calibri"/>
          <w:color w:val="002060"/>
          <w:szCs w:val="24"/>
          <w:lang w:val="de-DE"/>
        </w:rPr>
        <w:t xml:space="preserve"> </w:t>
      </w:r>
      <w:proofErr w:type="spellStart"/>
      <w:r>
        <w:rPr>
          <w:rFonts w:cs="Calibri"/>
          <w:color w:val="002060"/>
          <w:szCs w:val="24"/>
          <w:lang w:val="de-DE"/>
        </w:rPr>
        <w:t>hotel</w:t>
      </w:r>
      <w:proofErr w:type="spellEnd"/>
      <w:r>
        <w:rPr>
          <w:rFonts w:cs="Calibri"/>
          <w:color w:val="002060"/>
          <w:szCs w:val="24"/>
          <w:lang w:val="de-DE"/>
        </w:rPr>
        <w:t xml:space="preserve"> </w:t>
      </w:r>
      <w:proofErr w:type="spellStart"/>
      <w:r>
        <w:rPr>
          <w:rFonts w:cs="Calibri"/>
          <w:color w:val="002060"/>
          <w:szCs w:val="24"/>
          <w:lang w:val="de-DE"/>
        </w:rPr>
        <w:t>option</w:t>
      </w:r>
      <w:proofErr w:type="spellEnd"/>
      <w:r>
        <w:rPr>
          <w:rFonts w:cs="Calibri"/>
          <w:color w:val="002060"/>
          <w:szCs w:val="24"/>
          <w:lang w:val="de-DE"/>
        </w:rPr>
        <w:t xml:space="preserve"> </w:t>
      </w:r>
      <w:proofErr w:type="spellStart"/>
      <w:r>
        <w:rPr>
          <w:rFonts w:cs="Calibri"/>
          <w:color w:val="002060"/>
          <w:szCs w:val="24"/>
          <w:lang w:val="de-DE"/>
        </w:rPr>
        <w:t>choice</w:t>
      </w:r>
      <w:proofErr w:type="spellEnd"/>
    </w:p>
    <w:p w14:paraId="257D388B" w14:textId="77777777" w:rsidR="00410817" w:rsidRPr="00101BF5" w:rsidRDefault="0040642B">
      <w:pPr>
        <w:widowControl w:val="0"/>
        <w:numPr>
          <w:ilvl w:val="0"/>
          <w:numId w:val="3"/>
        </w:numPr>
        <w:suppressAutoHyphens/>
        <w:spacing w:after="0" w:line="240" w:lineRule="auto"/>
        <w:jc w:val="both"/>
        <w:rPr>
          <w:lang w:val="en-US"/>
        </w:rPr>
      </w:pPr>
      <w:r>
        <w:rPr>
          <w:rFonts w:cs="Calibri"/>
          <w:color w:val="002060"/>
          <w:szCs w:val="24"/>
          <w:lang w:val="de-DE"/>
        </w:rPr>
        <w:t xml:space="preserve">Bus at </w:t>
      </w:r>
      <w:proofErr w:type="spellStart"/>
      <w:r>
        <w:rPr>
          <w:rFonts w:cs="Calibri"/>
          <w:color w:val="002060"/>
          <w:szCs w:val="24"/>
          <w:lang w:val="de-DE"/>
        </w:rPr>
        <w:t>disposal</w:t>
      </w:r>
      <w:proofErr w:type="spellEnd"/>
      <w:r>
        <w:rPr>
          <w:rFonts w:cs="Calibri"/>
          <w:color w:val="002060"/>
          <w:szCs w:val="24"/>
          <w:lang w:val="de-DE"/>
        </w:rPr>
        <w:t xml:space="preserve"> </w:t>
      </w:r>
      <w:proofErr w:type="spellStart"/>
      <w:r>
        <w:rPr>
          <w:rFonts w:cs="Calibri"/>
          <w:color w:val="002060"/>
          <w:szCs w:val="24"/>
          <w:lang w:val="de-DE"/>
        </w:rPr>
        <w:t>for</w:t>
      </w:r>
      <w:proofErr w:type="spellEnd"/>
      <w:r>
        <w:rPr>
          <w:rFonts w:cs="Calibri"/>
          <w:color w:val="002060"/>
          <w:szCs w:val="24"/>
          <w:lang w:val="de-DE"/>
        </w:rPr>
        <w:t xml:space="preserve"> </w:t>
      </w:r>
      <w:proofErr w:type="spellStart"/>
      <w:r>
        <w:rPr>
          <w:rFonts w:cs="Calibri"/>
          <w:color w:val="002060"/>
          <w:szCs w:val="24"/>
          <w:lang w:val="de-DE"/>
        </w:rPr>
        <w:t>the</w:t>
      </w:r>
      <w:proofErr w:type="spellEnd"/>
      <w:r>
        <w:rPr>
          <w:rFonts w:cs="Calibri"/>
          <w:color w:val="002060"/>
          <w:szCs w:val="24"/>
          <w:lang w:val="de-DE"/>
        </w:rPr>
        <w:t xml:space="preserve"> </w:t>
      </w:r>
      <w:proofErr w:type="spellStart"/>
      <w:r>
        <w:rPr>
          <w:rFonts w:cs="Calibri"/>
          <w:color w:val="002060"/>
          <w:szCs w:val="24"/>
          <w:lang w:val="de-DE"/>
        </w:rPr>
        <w:t>mentioned</w:t>
      </w:r>
      <w:proofErr w:type="spellEnd"/>
      <w:r>
        <w:rPr>
          <w:rFonts w:cs="Calibri"/>
          <w:color w:val="002060"/>
          <w:szCs w:val="24"/>
          <w:lang w:val="de-DE"/>
        </w:rPr>
        <w:t xml:space="preserve"> </w:t>
      </w:r>
      <w:proofErr w:type="spellStart"/>
      <w:r>
        <w:rPr>
          <w:rFonts w:cs="Calibri"/>
          <w:color w:val="002060"/>
          <w:szCs w:val="24"/>
          <w:lang w:val="de-DE"/>
        </w:rPr>
        <w:t>itinerary</w:t>
      </w:r>
      <w:proofErr w:type="spellEnd"/>
    </w:p>
    <w:p w14:paraId="34443695" w14:textId="77777777" w:rsidR="00251E67" w:rsidRDefault="00251E67" w:rsidP="00251E67">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bookmarkStart w:id="9" w:name="_Hlk37406880"/>
      <w:r>
        <w:rPr>
          <w:rFonts w:asciiTheme="minorHAnsi" w:hAnsiTheme="minorHAnsi" w:cstheme="minorHAnsi"/>
          <w:color w:val="002060"/>
          <w:lang w:val="en-US" w:eastAsia="it-IT"/>
        </w:rPr>
        <w:t>English speaking e</w:t>
      </w:r>
      <w:r>
        <w:rPr>
          <w:rFonts w:asciiTheme="minorHAnsi" w:eastAsia="Times New Roman" w:hAnsiTheme="minorHAnsi" w:cstheme="minorHAnsi"/>
          <w:color w:val="002060"/>
          <w:lang w:val="en-US" w:eastAsia="it-IT"/>
        </w:rPr>
        <w:t>scort guide/driver up to 8 people (driver and guide with more than 8)</w:t>
      </w:r>
    </w:p>
    <w:p w14:paraId="6C0E761F" w14:textId="2253CBBF" w:rsidR="0038572F" w:rsidRDefault="0038572F" w:rsidP="00251E67">
      <w:pPr>
        <w:numPr>
          <w:ilvl w:val="0"/>
          <w:numId w:val="3"/>
        </w:numPr>
        <w:shd w:val="clear" w:color="auto" w:fill="FFFFFF"/>
        <w:spacing w:after="0" w:line="324" w:lineRule="atLeast"/>
        <w:rPr>
          <w:rFonts w:asciiTheme="minorHAnsi" w:eastAsia="Times New Roman" w:hAnsiTheme="minorHAnsi" w:cstheme="minorHAnsi"/>
          <w:color w:val="002060"/>
          <w:lang w:val="en-US" w:eastAsia="it-IT"/>
        </w:rPr>
      </w:pPr>
      <w:r>
        <w:rPr>
          <w:rFonts w:asciiTheme="minorHAnsi" w:hAnsiTheme="minorHAnsi" w:cstheme="minorHAnsi"/>
          <w:color w:val="002060"/>
          <w:lang w:val="en-US" w:eastAsia="it-IT"/>
        </w:rPr>
        <w:t>Local guide in Nice</w:t>
      </w:r>
    </w:p>
    <w:bookmarkEnd w:id="9"/>
    <w:p w14:paraId="1D859D6E" w14:textId="77777777" w:rsidR="00410817" w:rsidRPr="00101BF5" w:rsidRDefault="0040642B">
      <w:pPr>
        <w:widowControl w:val="0"/>
        <w:numPr>
          <w:ilvl w:val="0"/>
          <w:numId w:val="3"/>
        </w:numPr>
        <w:suppressAutoHyphens/>
        <w:spacing w:after="0" w:line="240" w:lineRule="auto"/>
        <w:jc w:val="both"/>
        <w:rPr>
          <w:lang w:val="en-US"/>
        </w:rPr>
      </w:pPr>
      <w:r>
        <w:rPr>
          <w:rFonts w:cs="Calibri"/>
          <w:color w:val="002060"/>
          <w:szCs w:val="24"/>
          <w:lang w:val="en-GB"/>
        </w:rPr>
        <w:t>Visit to the perfume factory in Grasse</w:t>
      </w:r>
    </w:p>
    <w:p w14:paraId="29F538D0" w14:textId="77777777" w:rsidR="00410817" w:rsidRDefault="0040642B">
      <w:pPr>
        <w:widowControl w:val="0"/>
        <w:numPr>
          <w:ilvl w:val="0"/>
          <w:numId w:val="3"/>
        </w:numPr>
        <w:suppressAutoHyphens/>
        <w:spacing w:after="0" w:line="240" w:lineRule="auto"/>
        <w:jc w:val="both"/>
        <w:rPr>
          <w:rFonts w:cs="Calibri"/>
          <w:color w:val="002060"/>
          <w:szCs w:val="24"/>
          <w:lang w:val="en-GB"/>
        </w:rPr>
      </w:pPr>
      <w:r>
        <w:rPr>
          <w:rFonts w:cs="Calibri"/>
          <w:color w:val="002060"/>
          <w:szCs w:val="24"/>
          <w:lang w:val="en-GB"/>
        </w:rPr>
        <w:t>Free Wi-Fi on board</w:t>
      </w:r>
    </w:p>
    <w:p w14:paraId="3F9151B7" w14:textId="77777777" w:rsidR="00410817" w:rsidRDefault="00410817">
      <w:pPr>
        <w:widowControl w:val="0"/>
        <w:jc w:val="both"/>
        <w:rPr>
          <w:rFonts w:cs="Calibri"/>
          <w:color w:val="002060"/>
          <w:sz w:val="24"/>
          <w:szCs w:val="24"/>
          <w:lang w:val="en-GB"/>
        </w:rPr>
      </w:pPr>
    </w:p>
    <w:p w14:paraId="44F89E44" w14:textId="77777777" w:rsidR="0040642B" w:rsidRDefault="0040642B" w:rsidP="0040642B">
      <w:pPr>
        <w:widowControl w:val="0"/>
        <w:jc w:val="both"/>
      </w:pPr>
      <w:r>
        <w:rPr>
          <w:rFonts w:cs="Calibri"/>
          <w:b/>
          <w:bCs/>
          <w:color w:val="002060"/>
          <w:sz w:val="28"/>
          <w:szCs w:val="24"/>
          <w:lang w:val="en-GB"/>
        </w:rPr>
        <w:t>RATES DO NOT INCLUDE:</w:t>
      </w:r>
    </w:p>
    <w:p w14:paraId="0751AB59" w14:textId="77777777" w:rsidR="00292F28" w:rsidRPr="00292F28" w:rsidRDefault="00292F28" w:rsidP="00292F28">
      <w:pPr>
        <w:shd w:val="clear" w:color="auto" w:fill="FFFFFF"/>
        <w:spacing w:after="0" w:line="240" w:lineRule="auto"/>
        <w:jc w:val="both"/>
        <w:rPr>
          <w:rFonts w:asciiTheme="minorHAnsi" w:eastAsia="Times New Roman" w:hAnsiTheme="minorHAnsi" w:cs="Arial"/>
          <w:color w:val="002060"/>
          <w:szCs w:val="18"/>
          <w:lang w:val="en-US" w:eastAsia="it-IT"/>
        </w:rPr>
      </w:pPr>
      <w:r w:rsidRPr="00292F28">
        <w:rPr>
          <w:rFonts w:asciiTheme="minorHAnsi" w:eastAsia="Times New Roman" w:hAnsiTheme="minorHAnsi" w:cs="Arial"/>
          <w:color w:val="002060"/>
          <w:szCs w:val="18"/>
          <w:lang w:val="en-US" w:eastAsia="it-IT"/>
        </w:rPr>
        <w:t>Meals, drinks, entrances, porterage, city taxes, tickets, tips extras and whatever not specified in “RATES INCLUDE”.</w:t>
      </w:r>
    </w:p>
    <w:p w14:paraId="7260A6FA" w14:textId="77777777" w:rsidR="00410817" w:rsidRDefault="00410817">
      <w:pPr>
        <w:pStyle w:val="Corpotesto"/>
        <w:rPr>
          <w:rFonts w:cs="Calibri"/>
          <w:caps/>
          <w:color w:val="002060"/>
          <w:sz w:val="18"/>
          <w:szCs w:val="24"/>
          <w:lang w:val="fr-FR"/>
        </w:rPr>
      </w:pPr>
    </w:p>
    <w:p w14:paraId="00F2C33B" w14:textId="77777777" w:rsidR="00410817" w:rsidRPr="00101BF5" w:rsidRDefault="0040642B">
      <w:pPr>
        <w:widowControl w:val="0"/>
        <w:jc w:val="both"/>
        <w:rPr>
          <w:b/>
          <w:bCs/>
          <w:i/>
          <w:iCs/>
          <w:lang w:val="en-US"/>
        </w:rPr>
      </w:pPr>
      <w:r w:rsidRPr="00A5642C">
        <w:rPr>
          <w:rStyle w:val="Enfasigrassetto"/>
          <w:rFonts w:cs="Calibri"/>
          <w:b w:val="0"/>
          <w:bCs w:val="0"/>
          <w:i/>
          <w:iCs/>
          <w:color w:val="002060"/>
          <w:lang w:val="en-GB"/>
        </w:rPr>
        <w:t>IN THE TOWN OF NICE A CITY TAX FOR ACCOMMODATION IS NOW COMPULSORY. EVERY CLIENT MUST PAY IT CHECKING OUT.</w:t>
      </w:r>
    </w:p>
    <w:p w14:paraId="7C384C07" w14:textId="77777777" w:rsidR="00410817" w:rsidRPr="00101BF5" w:rsidRDefault="00410817">
      <w:pPr>
        <w:spacing w:after="0" w:line="240" w:lineRule="auto"/>
        <w:rPr>
          <w:rFonts w:asciiTheme="minorHAnsi" w:hAnsiTheme="minorHAnsi"/>
          <w:color w:val="002060"/>
          <w:lang w:val="en-US"/>
        </w:rPr>
      </w:pPr>
    </w:p>
    <w:p w14:paraId="4B8E8944" w14:textId="0268E800" w:rsidR="00E24CF1" w:rsidRDefault="0040642B" w:rsidP="00E24CF1">
      <w:pPr>
        <w:shd w:val="clear" w:color="auto" w:fill="FFFFFF"/>
        <w:spacing w:after="0" w:line="240" w:lineRule="atLeast"/>
        <w:outlineLvl w:val="2"/>
        <w:rPr>
          <w:rFonts w:eastAsia="Times New Roman" w:cs="Arial"/>
          <w:b/>
          <w:bCs/>
          <w:color w:val="002060"/>
          <w:sz w:val="28"/>
          <w:szCs w:val="21"/>
          <w:lang w:val="en-US" w:eastAsia="it-IT"/>
        </w:rPr>
      </w:pPr>
      <w:r w:rsidRPr="00101BF5">
        <w:rPr>
          <w:rFonts w:eastAsia="Times New Roman" w:cs="Arial"/>
          <w:b/>
          <w:bCs/>
          <w:color w:val="002060"/>
          <w:sz w:val="28"/>
          <w:szCs w:val="21"/>
          <w:lang w:val="en-US" w:eastAsia="it-IT"/>
        </w:rPr>
        <w:t>DATES OF DEPARTURE:</w:t>
      </w:r>
    </w:p>
    <w:p w14:paraId="7B710485" w14:textId="07B54723" w:rsidR="00E24CF1" w:rsidRDefault="00E24CF1" w:rsidP="0040642B">
      <w:pPr>
        <w:pStyle w:val="Corpotesto"/>
        <w:rPr>
          <w:b/>
          <w:bCs/>
          <w:sz w:val="24"/>
          <w:szCs w:val="24"/>
        </w:rPr>
      </w:pPr>
    </w:p>
    <w:tbl>
      <w:tblPr>
        <w:tblW w:w="1580" w:type="dxa"/>
        <w:jc w:val="center"/>
        <w:tblCellMar>
          <w:left w:w="70" w:type="dxa"/>
          <w:right w:w="70" w:type="dxa"/>
        </w:tblCellMar>
        <w:tblLook w:val="04A0" w:firstRow="1" w:lastRow="0" w:firstColumn="1" w:lastColumn="0" w:noHBand="0" w:noVBand="1"/>
      </w:tblPr>
      <w:tblGrid>
        <w:gridCol w:w="1580"/>
      </w:tblGrid>
      <w:tr w:rsidR="002045B8" w:rsidRPr="00C735EB" w14:paraId="43349145" w14:textId="77777777" w:rsidTr="00C735EB">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14:paraId="47989262" w14:textId="2F81760F" w:rsidR="002045B8" w:rsidRPr="00C735EB" w:rsidRDefault="002045B8" w:rsidP="00C735EB">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05/03/2026</w:t>
            </w:r>
          </w:p>
        </w:tc>
      </w:tr>
      <w:tr w:rsidR="00C735EB" w:rsidRPr="00C735EB" w14:paraId="37D8D8B6" w14:textId="77777777" w:rsidTr="00C735EB">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655CE562" w14:textId="77777777" w:rsidR="00C735EB" w:rsidRPr="00C735EB" w:rsidRDefault="00C735EB" w:rsidP="00C735EB">
            <w:pPr>
              <w:spacing w:after="0" w:line="240" w:lineRule="auto"/>
              <w:jc w:val="center"/>
              <w:rPr>
                <w:rFonts w:ascii="Tw Cen MT" w:eastAsia="Times New Roman" w:hAnsi="Tw Cen MT" w:cs="Calibri"/>
                <w:color w:val="000000"/>
                <w:sz w:val="20"/>
                <w:szCs w:val="20"/>
                <w:lang w:eastAsia="it-IT"/>
              </w:rPr>
            </w:pPr>
            <w:r w:rsidRPr="00C735EB">
              <w:rPr>
                <w:rFonts w:ascii="Tw Cen MT" w:eastAsia="Times New Roman" w:hAnsi="Tw Cen MT" w:cs="Calibri"/>
                <w:color w:val="000000"/>
                <w:sz w:val="20"/>
                <w:szCs w:val="20"/>
                <w:lang w:eastAsia="it-IT"/>
              </w:rPr>
              <w:t>16/04/2026</w:t>
            </w:r>
          </w:p>
        </w:tc>
      </w:tr>
      <w:tr w:rsidR="00C735EB" w:rsidRPr="00C735EB" w14:paraId="0712786E" w14:textId="77777777" w:rsidTr="00C735EB">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14FE9E7A" w14:textId="77777777" w:rsidR="00C735EB" w:rsidRPr="00C735EB" w:rsidRDefault="00C735EB" w:rsidP="00C735EB">
            <w:pPr>
              <w:spacing w:after="0" w:line="240" w:lineRule="auto"/>
              <w:jc w:val="center"/>
              <w:rPr>
                <w:rFonts w:ascii="Tw Cen MT" w:eastAsia="Times New Roman" w:hAnsi="Tw Cen MT" w:cs="Calibri"/>
                <w:color w:val="000000"/>
                <w:sz w:val="20"/>
                <w:szCs w:val="20"/>
                <w:lang w:eastAsia="it-IT"/>
              </w:rPr>
            </w:pPr>
            <w:r w:rsidRPr="00C735EB">
              <w:rPr>
                <w:rFonts w:ascii="Tw Cen MT" w:eastAsia="Times New Roman" w:hAnsi="Tw Cen MT" w:cs="Calibri"/>
                <w:color w:val="000000"/>
                <w:sz w:val="20"/>
                <w:szCs w:val="20"/>
                <w:lang w:eastAsia="it-IT"/>
              </w:rPr>
              <w:t>11/06/2026</w:t>
            </w:r>
          </w:p>
        </w:tc>
      </w:tr>
      <w:tr w:rsidR="00C735EB" w:rsidRPr="00C735EB" w14:paraId="7FBBDD06" w14:textId="77777777" w:rsidTr="00C735EB">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6AA2B9B9" w14:textId="77777777" w:rsidR="00C735EB" w:rsidRPr="00C735EB" w:rsidRDefault="00C735EB" w:rsidP="00C735EB">
            <w:pPr>
              <w:spacing w:after="0" w:line="240" w:lineRule="auto"/>
              <w:jc w:val="center"/>
              <w:rPr>
                <w:rFonts w:ascii="Tw Cen MT" w:eastAsia="Times New Roman" w:hAnsi="Tw Cen MT" w:cs="Calibri"/>
                <w:color w:val="000000"/>
                <w:sz w:val="20"/>
                <w:szCs w:val="20"/>
                <w:lang w:eastAsia="it-IT"/>
              </w:rPr>
            </w:pPr>
            <w:r w:rsidRPr="00C735EB">
              <w:rPr>
                <w:rFonts w:ascii="Tw Cen MT" w:eastAsia="Times New Roman" w:hAnsi="Tw Cen MT" w:cs="Calibri"/>
                <w:color w:val="000000"/>
                <w:sz w:val="20"/>
                <w:szCs w:val="20"/>
                <w:lang w:eastAsia="it-IT"/>
              </w:rPr>
              <w:t>09/07/2026</w:t>
            </w:r>
          </w:p>
        </w:tc>
      </w:tr>
      <w:tr w:rsidR="00C735EB" w:rsidRPr="00C735EB" w14:paraId="5CED4BD4" w14:textId="77777777" w:rsidTr="002045B8">
        <w:trPr>
          <w:trHeight w:val="255"/>
          <w:jc w:val="center"/>
        </w:trPr>
        <w:tc>
          <w:tcPr>
            <w:tcW w:w="1580" w:type="dxa"/>
            <w:tcBorders>
              <w:top w:val="nil"/>
              <w:left w:val="single" w:sz="4" w:space="0" w:color="auto"/>
              <w:bottom w:val="single" w:sz="4" w:space="0" w:color="auto"/>
              <w:right w:val="single" w:sz="4" w:space="0" w:color="auto"/>
            </w:tcBorders>
            <w:noWrap/>
            <w:vAlign w:val="bottom"/>
            <w:hideMark/>
          </w:tcPr>
          <w:p w14:paraId="651B21D1" w14:textId="77777777" w:rsidR="00C735EB" w:rsidRPr="00C735EB" w:rsidRDefault="00C735EB" w:rsidP="00C735EB">
            <w:pPr>
              <w:spacing w:after="0" w:line="240" w:lineRule="auto"/>
              <w:jc w:val="center"/>
              <w:rPr>
                <w:rFonts w:ascii="Tw Cen MT" w:eastAsia="Times New Roman" w:hAnsi="Tw Cen MT" w:cs="Calibri"/>
                <w:color w:val="000000"/>
                <w:sz w:val="20"/>
                <w:szCs w:val="20"/>
                <w:lang w:eastAsia="it-IT"/>
              </w:rPr>
            </w:pPr>
            <w:r w:rsidRPr="00C735EB">
              <w:rPr>
                <w:rFonts w:ascii="Tw Cen MT" w:eastAsia="Times New Roman" w:hAnsi="Tw Cen MT" w:cs="Calibri"/>
                <w:color w:val="000000"/>
                <w:sz w:val="20"/>
                <w:szCs w:val="20"/>
                <w:lang w:eastAsia="it-IT"/>
              </w:rPr>
              <w:t>17/09/2026</w:t>
            </w:r>
          </w:p>
        </w:tc>
      </w:tr>
      <w:tr w:rsidR="00C735EB" w:rsidRPr="00C735EB" w14:paraId="3A17D798" w14:textId="77777777" w:rsidTr="002045B8">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1682FC5A" w14:textId="77777777" w:rsidR="00C735EB" w:rsidRPr="00C735EB" w:rsidRDefault="00C735EB" w:rsidP="00C735EB">
            <w:pPr>
              <w:spacing w:after="0" w:line="240" w:lineRule="auto"/>
              <w:jc w:val="center"/>
              <w:rPr>
                <w:rFonts w:ascii="Tw Cen MT" w:eastAsia="Times New Roman" w:hAnsi="Tw Cen MT" w:cs="Calibri"/>
                <w:color w:val="000000"/>
                <w:sz w:val="20"/>
                <w:szCs w:val="20"/>
                <w:lang w:eastAsia="it-IT"/>
              </w:rPr>
            </w:pPr>
            <w:r w:rsidRPr="00C735EB">
              <w:rPr>
                <w:rFonts w:ascii="Tw Cen MT" w:eastAsia="Times New Roman" w:hAnsi="Tw Cen MT" w:cs="Calibri"/>
                <w:color w:val="000000"/>
                <w:sz w:val="20"/>
                <w:szCs w:val="20"/>
                <w:lang w:eastAsia="it-IT"/>
              </w:rPr>
              <w:t>22/10/2026</w:t>
            </w:r>
          </w:p>
        </w:tc>
      </w:tr>
      <w:tr w:rsidR="002045B8" w:rsidRPr="00C735EB" w14:paraId="60B1B9EF" w14:textId="77777777" w:rsidTr="002045B8">
        <w:trPr>
          <w:trHeight w:val="255"/>
          <w:jc w:val="center"/>
        </w:trPr>
        <w:tc>
          <w:tcPr>
            <w:tcW w:w="1580" w:type="dxa"/>
            <w:tcBorders>
              <w:top w:val="single" w:sz="4" w:space="0" w:color="auto"/>
              <w:left w:val="single" w:sz="4" w:space="0" w:color="auto"/>
              <w:bottom w:val="single" w:sz="4" w:space="0" w:color="auto"/>
              <w:right w:val="single" w:sz="4" w:space="0" w:color="auto"/>
            </w:tcBorders>
            <w:noWrap/>
            <w:vAlign w:val="bottom"/>
          </w:tcPr>
          <w:p w14:paraId="2573A5F0" w14:textId="149AEBD4" w:rsidR="002045B8" w:rsidRPr="00C735EB" w:rsidRDefault="002045B8" w:rsidP="00C735EB">
            <w:pPr>
              <w:spacing w:after="0" w:line="240" w:lineRule="auto"/>
              <w:jc w:val="center"/>
              <w:rPr>
                <w:rFonts w:ascii="Tw Cen MT" w:eastAsia="Times New Roman" w:hAnsi="Tw Cen MT" w:cs="Calibri"/>
                <w:color w:val="000000"/>
                <w:sz w:val="20"/>
                <w:szCs w:val="20"/>
                <w:lang w:eastAsia="it-IT"/>
              </w:rPr>
            </w:pPr>
            <w:r>
              <w:rPr>
                <w:rFonts w:ascii="Tw Cen MT" w:eastAsia="Times New Roman" w:hAnsi="Tw Cen MT" w:cs="Calibri"/>
                <w:color w:val="000000"/>
                <w:sz w:val="20"/>
                <w:szCs w:val="20"/>
                <w:lang w:eastAsia="it-IT"/>
              </w:rPr>
              <w:t>26/11/2026</w:t>
            </w:r>
          </w:p>
        </w:tc>
      </w:tr>
    </w:tbl>
    <w:p w14:paraId="4616535D" w14:textId="77777777" w:rsidR="002045B8" w:rsidRDefault="002045B8" w:rsidP="0040642B">
      <w:pPr>
        <w:pStyle w:val="Corpotesto"/>
        <w:rPr>
          <w:b/>
          <w:bCs/>
          <w:sz w:val="24"/>
          <w:szCs w:val="24"/>
          <w:lang w:val="en-US"/>
        </w:rPr>
      </w:pPr>
    </w:p>
    <w:p w14:paraId="419847BB" w14:textId="2586F94A" w:rsidR="00B23649" w:rsidRPr="002045B8" w:rsidRDefault="002045B8" w:rsidP="0040642B">
      <w:pPr>
        <w:pStyle w:val="Corpotesto"/>
        <w:rPr>
          <w:b/>
          <w:bCs/>
          <w:color w:val="00204F"/>
          <w:sz w:val="28"/>
          <w:szCs w:val="28"/>
          <w:lang w:val="en-US"/>
        </w:rPr>
      </w:pPr>
      <w:r w:rsidRPr="002045B8">
        <w:rPr>
          <w:b/>
          <w:bCs/>
          <w:color w:val="00204F"/>
          <w:sz w:val="28"/>
          <w:szCs w:val="28"/>
          <w:lang w:val="en-US"/>
        </w:rPr>
        <w:t>NOTE:</w:t>
      </w:r>
    </w:p>
    <w:p w14:paraId="0ACA67C0" w14:textId="77777777" w:rsidR="00DE0437" w:rsidRPr="00144564" w:rsidRDefault="00DE0437" w:rsidP="00DE0437">
      <w:pPr>
        <w:rPr>
          <w:color w:val="002060"/>
          <w:sz w:val="24"/>
          <w:szCs w:val="24"/>
          <w:lang w:val="en-US"/>
        </w:rPr>
      </w:pPr>
      <w:bookmarkStart w:id="10" w:name="_Hlk201327656"/>
      <w:r>
        <w:rPr>
          <w:color w:val="002060"/>
          <w:sz w:val="24"/>
          <w:szCs w:val="24"/>
          <w:lang w:val="en-US"/>
        </w:rPr>
        <w:t>During the s</w:t>
      </w:r>
      <w:r w:rsidRPr="00144564">
        <w:rPr>
          <w:color w:val="002060"/>
          <w:sz w:val="24"/>
          <w:szCs w:val="24"/>
          <w:lang w:val="en-US"/>
        </w:rPr>
        <w:t>eason</w:t>
      </w:r>
      <w:r>
        <w:rPr>
          <w:color w:val="002060"/>
          <w:sz w:val="24"/>
          <w:szCs w:val="24"/>
          <w:lang w:val="en-US"/>
        </w:rPr>
        <w:t xml:space="preserve"> from Novembre to March,</w:t>
      </w:r>
      <w:r w:rsidRPr="00144564">
        <w:rPr>
          <w:color w:val="002060"/>
          <w:sz w:val="24"/>
          <w:szCs w:val="24"/>
          <w:lang w:val="en-US"/>
        </w:rPr>
        <w:t xml:space="preserve"> departures will be guaranteed with a minimum of 4 pax.</w:t>
      </w:r>
    </w:p>
    <w:bookmarkEnd w:id="10"/>
    <w:p w14:paraId="75C421B4" w14:textId="77777777" w:rsidR="002045B8" w:rsidRPr="007600FD" w:rsidRDefault="002045B8" w:rsidP="0040642B">
      <w:pPr>
        <w:pStyle w:val="Corpotesto"/>
        <w:rPr>
          <w:b/>
          <w:bCs/>
          <w:sz w:val="24"/>
          <w:szCs w:val="24"/>
          <w:lang w:val="en-US"/>
        </w:rPr>
      </w:pPr>
    </w:p>
    <w:p w14:paraId="75882E98" w14:textId="54C10EFA" w:rsidR="00410817" w:rsidRPr="00B23649" w:rsidRDefault="0040642B" w:rsidP="0040642B">
      <w:pPr>
        <w:pStyle w:val="Corpotesto"/>
        <w:numPr>
          <w:ilvl w:val="0"/>
          <w:numId w:val="2"/>
        </w:numPr>
        <w:jc w:val="center"/>
        <w:rPr>
          <w:b/>
          <w:bCs/>
          <w:sz w:val="24"/>
          <w:szCs w:val="24"/>
          <w:lang w:val="en-US"/>
        </w:rPr>
      </w:pPr>
      <w:r w:rsidRPr="00101BF5">
        <w:rPr>
          <w:rFonts w:cs="Calibri"/>
          <w:b/>
          <w:bCs/>
          <w:color w:val="002060"/>
          <w:sz w:val="32"/>
          <w:szCs w:val="28"/>
          <w:lang w:val="en-US"/>
        </w:rPr>
        <w:t>HOTELS ACCOMMODATION OR SIMILAR – COMFORT</w:t>
      </w:r>
      <w:r w:rsidR="001D7261" w:rsidRPr="00101BF5">
        <w:rPr>
          <w:rFonts w:cs="Calibri"/>
          <w:b/>
          <w:bCs/>
          <w:color w:val="002060"/>
          <w:sz w:val="32"/>
          <w:szCs w:val="28"/>
          <w:lang w:val="en-US"/>
        </w:rPr>
        <w:t xml:space="preserve"> TOUR:</w:t>
      </w:r>
    </w:p>
    <w:p w14:paraId="0D68623E" w14:textId="77777777" w:rsidR="00B23649" w:rsidRPr="00101BF5" w:rsidRDefault="00B23649" w:rsidP="0040642B">
      <w:pPr>
        <w:pStyle w:val="Corpotesto"/>
        <w:numPr>
          <w:ilvl w:val="0"/>
          <w:numId w:val="2"/>
        </w:numPr>
        <w:jc w:val="center"/>
        <w:rPr>
          <w:b/>
          <w:bCs/>
          <w:sz w:val="24"/>
          <w:szCs w:val="24"/>
          <w:lang w:val="en-US"/>
        </w:rPr>
      </w:pPr>
    </w:p>
    <w:p w14:paraId="00D23970" w14:textId="77777777" w:rsidR="00DE0437" w:rsidRPr="00022351" w:rsidRDefault="00B45985" w:rsidP="00B45985">
      <w:pPr>
        <w:pStyle w:val="tourxdias"/>
        <w:widowControl w:val="0"/>
        <w:numPr>
          <w:ilvl w:val="0"/>
          <w:numId w:val="2"/>
        </w:numPr>
        <w:rPr>
          <w:color w:val="002060"/>
          <w:lang w:val="it-IT"/>
        </w:rPr>
      </w:pPr>
      <w:r w:rsidRPr="00782E09">
        <w:rPr>
          <w:rFonts w:ascii="Calibri" w:hAnsi="Calibri" w:cs="Calibri"/>
          <w:b w:val="0"/>
          <w:color w:val="002060"/>
          <w:sz w:val="28"/>
          <w:szCs w:val="28"/>
          <w:lang w:val="it-IT"/>
        </w:rPr>
        <w:t>NI</w:t>
      </w:r>
      <w:r>
        <w:rPr>
          <w:rFonts w:ascii="Calibri" w:hAnsi="Calibri" w:cs="Calibri"/>
          <w:b w:val="0"/>
          <w:color w:val="002060"/>
          <w:sz w:val="28"/>
          <w:szCs w:val="28"/>
          <w:lang w:val="it-IT"/>
        </w:rPr>
        <w:t>CE</w:t>
      </w:r>
      <w:r w:rsidRPr="00782E09">
        <w:rPr>
          <w:rFonts w:ascii="Calibri" w:hAnsi="Calibri" w:cs="Calibri"/>
          <w:b w:val="0"/>
          <w:color w:val="002060"/>
          <w:sz w:val="28"/>
          <w:szCs w:val="28"/>
          <w:lang w:val="it-IT"/>
        </w:rPr>
        <w:t>:</w:t>
      </w:r>
      <w:r w:rsidR="00DE0437">
        <w:rPr>
          <w:rFonts w:ascii="Calibri" w:hAnsi="Calibri" w:cs="Calibri"/>
          <w:b w:val="0"/>
          <w:color w:val="002060"/>
          <w:sz w:val="28"/>
          <w:szCs w:val="28"/>
          <w:lang w:val="it-IT"/>
        </w:rPr>
        <w:t xml:space="preserve"> </w:t>
      </w:r>
      <w:r w:rsidR="00DE0437">
        <w:rPr>
          <w:rFonts w:ascii="Calibri" w:hAnsi="Calibri" w:cs="Calibri"/>
          <w:color w:val="002060"/>
          <w:sz w:val="28"/>
          <w:szCs w:val="28"/>
          <w:lang w:val="it-IT"/>
        </w:rPr>
        <w:t>Hotel MERCURE GRIMALDI</w:t>
      </w:r>
      <w:r w:rsidR="00DE0437">
        <w:rPr>
          <w:rFonts w:ascii="Calibri" w:hAnsi="Calibri" w:cs="Calibri"/>
          <w:color w:val="002060"/>
          <w:sz w:val="28"/>
          <w:szCs w:val="28"/>
          <w:vertAlign w:val="superscript"/>
          <w:lang w:val="it-IT"/>
        </w:rPr>
        <w:t>****</w:t>
      </w:r>
      <w:r w:rsidR="00DE0437">
        <w:rPr>
          <w:rFonts w:ascii="Calibri" w:hAnsi="Calibri" w:cs="Calibri"/>
          <w:color w:val="002060"/>
          <w:sz w:val="28"/>
          <w:szCs w:val="28"/>
          <w:lang w:val="it-IT"/>
        </w:rPr>
        <w:t>,</w:t>
      </w:r>
      <w:r w:rsidR="00DE0437">
        <w:rPr>
          <w:rFonts w:ascii="Calibri" w:hAnsi="Calibri" w:cs="Calibri"/>
          <w:color w:val="002060"/>
          <w:sz w:val="22"/>
          <w:szCs w:val="22"/>
          <w:lang w:val="it-IT"/>
        </w:rPr>
        <w:t xml:space="preserve"> </w:t>
      </w:r>
      <w:r w:rsidR="00DE0437">
        <w:rPr>
          <w:rFonts w:ascii="Calibri" w:hAnsi="Calibri" w:cs="Calibri"/>
          <w:b w:val="0"/>
          <w:i/>
          <w:color w:val="002060"/>
          <w:sz w:val="22"/>
          <w:szCs w:val="22"/>
          <w:lang w:val="it-IT"/>
        </w:rPr>
        <w:t>6, rue Grimaldi, tel. +33/4 93877007,</w:t>
      </w:r>
      <w:hyperlink r:id="rId11" w:history="1">
        <w:r w:rsidR="00DE0437" w:rsidRPr="00022351">
          <w:rPr>
            <w:rStyle w:val="Collegamentoipertestuale"/>
            <w:rFonts w:ascii="Calibri" w:hAnsi="Calibri" w:cs="Calibri"/>
            <w:b w:val="0"/>
            <w:bCs/>
            <w:i/>
            <w:color w:val="002060"/>
            <w:sz w:val="22"/>
            <w:szCs w:val="22"/>
            <w:lang w:val="it-IT"/>
          </w:rPr>
          <w:t xml:space="preserve"> http://www.accorhotels.com/gb/hotel-2186-mercure-nice-grimaldi/index.shtml</w:t>
        </w:r>
      </w:hyperlink>
      <w:r w:rsidRPr="00022351">
        <w:rPr>
          <w:rFonts w:ascii="Calibri" w:hAnsi="Calibri" w:cs="Calibri"/>
          <w:b w:val="0"/>
          <w:bCs/>
          <w:color w:val="002060"/>
          <w:sz w:val="28"/>
          <w:szCs w:val="28"/>
          <w:lang w:val="it-IT"/>
        </w:rPr>
        <w:t xml:space="preserve"> </w:t>
      </w:r>
    </w:p>
    <w:p w14:paraId="1BF2415A" w14:textId="77777777" w:rsidR="00DE0437" w:rsidRDefault="00DE0437" w:rsidP="00DE0437">
      <w:pPr>
        <w:pStyle w:val="Paragrafoelenco"/>
        <w:rPr>
          <w:rFonts w:cs="Calibri"/>
          <w:color w:val="002060"/>
          <w:sz w:val="28"/>
          <w:szCs w:val="28"/>
        </w:rPr>
      </w:pPr>
    </w:p>
    <w:p w14:paraId="15434A00" w14:textId="0990D779" w:rsidR="00B45985" w:rsidRPr="00022351" w:rsidRDefault="00DE0437" w:rsidP="00DE0437">
      <w:pPr>
        <w:pStyle w:val="tourxdias"/>
        <w:widowControl w:val="0"/>
        <w:numPr>
          <w:ilvl w:val="0"/>
          <w:numId w:val="2"/>
        </w:numPr>
        <w:jc w:val="both"/>
        <w:rPr>
          <w:b w:val="0"/>
          <w:bCs/>
          <w:lang w:val="it-IT"/>
        </w:rPr>
      </w:pPr>
      <w:r w:rsidRPr="00640A5E">
        <w:rPr>
          <w:rFonts w:ascii="Calibri" w:hAnsi="Calibri" w:cs="Calibri"/>
          <w:b w:val="0"/>
          <w:bCs/>
          <w:color w:val="002060"/>
          <w:sz w:val="28"/>
          <w:szCs w:val="28"/>
          <w:lang w:val="it-IT"/>
        </w:rPr>
        <w:t>OR:</w:t>
      </w:r>
      <w:r>
        <w:rPr>
          <w:rFonts w:ascii="Calibri" w:hAnsi="Calibri" w:cs="Calibri"/>
          <w:color w:val="002060"/>
          <w:sz w:val="28"/>
          <w:szCs w:val="28"/>
          <w:lang w:val="it-IT"/>
        </w:rPr>
        <w:t xml:space="preserve"> </w:t>
      </w:r>
      <w:r w:rsidR="00B45985" w:rsidRPr="00DE0437">
        <w:rPr>
          <w:rFonts w:ascii="Calibri" w:hAnsi="Calibri" w:cs="Calibri"/>
          <w:color w:val="002060"/>
          <w:sz w:val="28"/>
          <w:szCs w:val="28"/>
          <w:lang w:val="it-IT"/>
        </w:rPr>
        <w:t>Hotel LE GRIMALDI****</w:t>
      </w:r>
      <w:r w:rsidR="00B45985" w:rsidRPr="00DE0437">
        <w:rPr>
          <w:rFonts w:ascii="Calibri" w:hAnsi="Calibri" w:cs="Calibri"/>
          <w:color w:val="002060"/>
          <w:sz w:val="22"/>
          <w:szCs w:val="22"/>
          <w:lang w:val="it-IT"/>
        </w:rPr>
        <w:t xml:space="preserve">, </w:t>
      </w:r>
      <w:r w:rsidR="00B45985" w:rsidRPr="00DE0437">
        <w:rPr>
          <w:rFonts w:ascii="Calibri" w:hAnsi="Calibri" w:cs="Calibri"/>
          <w:b w:val="0"/>
          <w:color w:val="002060"/>
          <w:sz w:val="22"/>
          <w:szCs w:val="22"/>
          <w:lang w:val="it-IT"/>
        </w:rPr>
        <w:t xml:space="preserve">15 rue Grimaldi, tel. +33/4 93160024, </w:t>
      </w:r>
      <w:hyperlink r:id="rId12">
        <w:r w:rsidR="00B45985" w:rsidRPr="00022351">
          <w:rPr>
            <w:rStyle w:val="CollegamentoInternet"/>
            <w:rFonts w:ascii="Calibri" w:hAnsi="Calibri" w:cs="Calibri"/>
            <w:b w:val="0"/>
            <w:bCs/>
            <w:color w:val="002060"/>
            <w:sz w:val="22"/>
            <w:szCs w:val="22"/>
            <w:lang w:val="it-IT"/>
          </w:rPr>
          <w:t>http://it.le-grimaldi.com/</w:t>
        </w:r>
      </w:hyperlink>
      <w:r w:rsidR="00B45985" w:rsidRPr="00022351">
        <w:rPr>
          <w:rFonts w:ascii="Calibri" w:hAnsi="Calibri" w:cs="Calibri"/>
          <w:b w:val="0"/>
          <w:bCs/>
          <w:color w:val="002060"/>
          <w:sz w:val="22"/>
          <w:szCs w:val="22"/>
          <w:lang w:val="it-IT"/>
        </w:rPr>
        <w:t xml:space="preserve"> </w:t>
      </w:r>
    </w:p>
    <w:p w14:paraId="517AA536" w14:textId="77777777" w:rsidR="00B45985" w:rsidRDefault="00B45985" w:rsidP="00B45985">
      <w:pPr>
        <w:pStyle w:val="tourxdias"/>
        <w:widowControl w:val="0"/>
        <w:numPr>
          <w:ilvl w:val="0"/>
          <w:numId w:val="2"/>
        </w:numPr>
        <w:rPr>
          <w:rFonts w:ascii="Calibri" w:hAnsi="Calibri" w:cs="Calibri"/>
          <w:color w:val="002060"/>
          <w:sz w:val="22"/>
          <w:szCs w:val="22"/>
          <w:lang w:val="it-IT"/>
        </w:rPr>
      </w:pPr>
    </w:p>
    <w:p w14:paraId="486CD14D" w14:textId="316178AC" w:rsidR="00B45985" w:rsidRPr="00DE0437" w:rsidRDefault="00B45985" w:rsidP="00DE0437">
      <w:pPr>
        <w:pStyle w:val="Paragrafoelenco"/>
        <w:widowControl w:val="0"/>
        <w:numPr>
          <w:ilvl w:val="0"/>
          <w:numId w:val="2"/>
        </w:numPr>
        <w:rPr>
          <w:rFonts w:cs="Calibri"/>
          <w:i/>
          <w:color w:val="002060"/>
        </w:rPr>
      </w:pPr>
      <w:r w:rsidRPr="00DE0437">
        <w:rPr>
          <w:rFonts w:cs="Calibri"/>
          <w:color w:val="002060"/>
        </w:rPr>
        <w:t xml:space="preserve"> </w:t>
      </w:r>
    </w:p>
    <w:p w14:paraId="4D32442C" w14:textId="77408026" w:rsidR="001D7261" w:rsidRPr="00101BF5" w:rsidRDefault="001D7261" w:rsidP="001D7261">
      <w:pPr>
        <w:pStyle w:val="Titolo3"/>
        <w:numPr>
          <w:ilvl w:val="2"/>
          <w:numId w:val="7"/>
        </w:numPr>
        <w:suppressAutoHyphens/>
        <w:overflowPunct w:val="0"/>
        <w:spacing w:before="240" w:after="60" w:line="240" w:lineRule="auto"/>
        <w:rPr>
          <w:sz w:val="24"/>
          <w:szCs w:val="24"/>
          <w:lang w:val="en-US"/>
        </w:rPr>
      </w:pPr>
      <w:r w:rsidRPr="00101BF5">
        <w:rPr>
          <w:rFonts w:cs="Calibri"/>
          <w:color w:val="002060"/>
          <w:sz w:val="32"/>
          <w:szCs w:val="28"/>
          <w:lang w:val="en-US"/>
        </w:rPr>
        <w:t xml:space="preserve">HOTELS ACCOMMODATION OR SIMILAR – LUXURY TOUR: </w:t>
      </w:r>
    </w:p>
    <w:p w14:paraId="76D88EF0" w14:textId="77777777" w:rsidR="001D7261" w:rsidRPr="00101BF5" w:rsidRDefault="001D7261" w:rsidP="00B45985">
      <w:pPr>
        <w:pStyle w:val="Paragrafoelenco"/>
        <w:widowControl w:val="0"/>
        <w:numPr>
          <w:ilvl w:val="0"/>
          <w:numId w:val="2"/>
        </w:numPr>
        <w:jc w:val="both"/>
        <w:rPr>
          <w:lang w:val="en-US"/>
        </w:rPr>
      </w:pPr>
    </w:p>
    <w:p w14:paraId="19EEC788" w14:textId="77777777" w:rsidR="00A03E69" w:rsidRPr="00A03E69" w:rsidRDefault="0040642B" w:rsidP="00A03E69">
      <w:pPr>
        <w:widowControl w:val="0"/>
        <w:jc w:val="both"/>
        <w:rPr>
          <w:rStyle w:val="lrzxr"/>
          <w:lang w:val="en-US"/>
        </w:rPr>
      </w:pPr>
      <w:r w:rsidRPr="00A03E69">
        <w:rPr>
          <w:rFonts w:cs="Calibri"/>
          <w:bCs/>
          <w:color w:val="002060"/>
          <w:sz w:val="28"/>
          <w:szCs w:val="28"/>
          <w:lang w:val="en-US"/>
        </w:rPr>
        <w:t>NICE</w:t>
      </w:r>
      <w:r w:rsidR="00A5642C" w:rsidRPr="00A03E69">
        <w:rPr>
          <w:rFonts w:cs="Calibri"/>
          <w:bCs/>
          <w:color w:val="002060"/>
          <w:sz w:val="28"/>
          <w:szCs w:val="28"/>
          <w:lang w:val="en-US"/>
        </w:rPr>
        <w:t>:</w:t>
      </w:r>
      <w:r w:rsidRPr="00A03E69">
        <w:rPr>
          <w:rFonts w:cs="Calibri"/>
          <w:color w:val="002060"/>
          <w:sz w:val="28"/>
          <w:szCs w:val="28"/>
          <w:lang w:val="en-US"/>
        </w:rPr>
        <w:t xml:space="preserve"> </w:t>
      </w:r>
      <w:r w:rsidR="00A03E69" w:rsidRPr="00A03E69">
        <w:rPr>
          <w:rFonts w:cs="Calibri"/>
          <w:b/>
          <w:color w:val="002060"/>
          <w:sz w:val="28"/>
          <w:szCs w:val="28"/>
          <w:lang w:val="en-US"/>
        </w:rPr>
        <w:t>Boscolo Nice Hotel &amp; Spa</w:t>
      </w:r>
      <w:r w:rsidR="00A03E69" w:rsidRPr="00A03E69">
        <w:rPr>
          <w:rFonts w:cs="Calibri"/>
          <w:color w:val="002060"/>
          <w:sz w:val="28"/>
          <w:szCs w:val="28"/>
          <w:lang w:val="en-US"/>
        </w:rPr>
        <w:t>*****</w:t>
      </w:r>
      <w:r w:rsidR="00A03E69" w:rsidRPr="00A03E69">
        <w:rPr>
          <w:rFonts w:cs="Calibri"/>
          <w:color w:val="002060"/>
          <w:sz w:val="28"/>
          <w:lang w:val="en-US"/>
        </w:rPr>
        <w:t xml:space="preserve"> </w:t>
      </w:r>
      <w:r w:rsidR="00A03E69" w:rsidRPr="00CC7A7C">
        <w:rPr>
          <w:rStyle w:val="lrzxr"/>
          <w:color w:val="002060"/>
          <w:lang w:val="en-US"/>
        </w:rPr>
        <w:t>12 Bd Victor Hugo, 06000 Nice, Francia</w:t>
      </w:r>
    </w:p>
    <w:p w14:paraId="78696E31" w14:textId="4CFA08CC" w:rsidR="00A03E69" w:rsidRPr="00022351" w:rsidRDefault="00A03E69" w:rsidP="00A03E69">
      <w:pPr>
        <w:widowControl w:val="0"/>
        <w:jc w:val="both"/>
        <w:rPr>
          <w:lang w:val="en-US"/>
        </w:rPr>
      </w:pPr>
      <w:hyperlink r:id="rId13" w:history="1">
        <w:r w:rsidRPr="00022351">
          <w:rPr>
            <w:rStyle w:val="Collegamentoipertestuale"/>
            <w:color w:val="002060"/>
            <w:lang w:val="en-US"/>
          </w:rPr>
          <w:t>+33 4 97 03 89 89</w:t>
        </w:r>
      </w:hyperlink>
      <w:r w:rsidR="00CC7A7C" w:rsidRPr="00CC7A7C">
        <w:rPr>
          <w:rFonts w:cs="Calibri"/>
          <w:color w:val="002060"/>
          <w:lang w:val="en-US"/>
        </w:rPr>
        <w:t xml:space="preserve">, </w:t>
      </w:r>
      <w:r w:rsidRPr="00022351">
        <w:rPr>
          <w:rFonts w:cs="Calibri"/>
          <w:color w:val="002060"/>
          <w:lang w:val="en-US"/>
        </w:rPr>
        <w:t xml:space="preserve"> </w:t>
      </w:r>
      <w:hyperlink r:id="rId14" w:history="1">
        <w:r w:rsidRPr="00022351">
          <w:rPr>
            <w:rStyle w:val="Collegamentoipertestuale"/>
            <w:rFonts w:cs="Calibri"/>
            <w:color w:val="002060"/>
            <w:lang w:val="en-US"/>
          </w:rPr>
          <w:t>https://boscolocollection.com/nice/it/</w:t>
        </w:r>
      </w:hyperlink>
      <w:r w:rsidRPr="00022351">
        <w:rPr>
          <w:rFonts w:cs="Calibri"/>
          <w:color w:val="002060"/>
          <w:lang w:val="en-US"/>
        </w:rPr>
        <w:t xml:space="preserve"> </w:t>
      </w:r>
    </w:p>
    <w:p w14:paraId="132EBC18" w14:textId="7FB53A12" w:rsidR="00410817" w:rsidRPr="00A03E69" w:rsidRDefault="00410817" w:rsidP="001135E7">
      <w:pPr>
        <w:pStyle w:val="Paragrafoelenco"/>
        <w:widowControl w:val="0"/>
        <w:numPr>
          <w:ilvl w:val="0"/>
          <w:numId w:val="2"/>
        </w:numPr>
        <w:jc w:val="both"/>
        <w:rPr>
          <w:rFonts w:cs="Calibri"/>
          <w:i/>
          <w:color w:val="002060"/>
          <w:sz w:val="18"/>
          <w:lang w:val="en-US"/>
        </w:rPr>
      </w:pPr>
    </w:p>
    <w:p w14:paraId="02F2AB28" w14:textId="0BA50FFD" w:rsidR="00410817" w:rsidRDefault="0040642B">
      <w:pPr>
        <w:pStyle w:val="Paragrafoelenco"/>
        <w:numPr>
          <w:ilvl w:val="0"/>
          <w:numId w:val="2"/>
        </w:numPr>
        <w:spacing w:before="100" w:after="100"/>
        <w:jc w:val="center"/>
        <w:rPr>
          <w:rFonts w:cs="Calibri"/>
          <w:color w:val="002060"/>
          <w:lang w:val="en-GB"/>
        </w:rPr>
      </w:pPr>
      <w:r w:rsidRPr="00B05845">
        <w:rPr>
          <w:rFonts w:cs="Calibri"/>
          <w:color w:val="002060"/>
          <w:lang w:val="en-US"/>
        </w:rPr>
        <w:t xml:space="preserve">  </w:t>
      </w:r>
    </w:p>
    <w:p w14:paraId="77729EE0" w14:textId="77777777" w:rsidR="00410817" w:rsidRPr="00640A5E" w:rsidRDefault="00410817" w:rsidP="0038572F">
      <w:pPr>
        <w:pStyle w:val="tourxdias"/>
        <w:widowControl w:val="0"/>
        <w:rPr>
          <w:rFonts w:ascii="Calibri" w:hAnsi="Calibri" w:cs="Calibri"/>
          <w:color w:val="002060"/>
          <w:sz w:val="22"/>
          <w:szCs w:val="22"/>
          <w:lang w:val="en-GB"/>
        </w:rPr>
      </w:pPr>
    </w:p>
    <w:p w14:paraId="0345FE2D" w14:textId="77777777" w:rsidR="00410817" w:rsidRDefault="0040642B">
      <w:pPr>
        <w:shd w:val="clear" w:color="auto" w:fill="FFFFFF"/>
        <w:spacing w:after="0" w:line="240" w:lineRule="atLeast"/>
        <w:outlineLvl w:val="2"/>
        <w:rPr>
          <w:rFonts w:asciiTheme="minorHAnsi" w:hAnsiTheme="minorHAnsi"/>
          <w:color w:val="002060"/>
          <w:sz w:val="32"/>
          <w:szCs w:val="24"/>
        </w:rPr>
      </w:pPr>
      <w:r>
        <w:rPr>
          <w:rFonts w:eastAsia="Times New Roman" w:cs="Arial"/>
          <w:b/>
          <w:bCs/>
          <w:color w:val="002060"/>
          <w:sz w:val="28"/>
          <w:lang w:eastAsia="it-IT"/>
        </w:rPr>
        <w:t>CANCELLATION POLICY:</w:t>
      </w:r>
    </w:p>
    <w:p w14:paraId="2F34AF22" w14:textId="77777777" w:rsidR="00410817" w:rsidRDefault="0040642B" w:rsidP="00A5642C">
      <w:pPr>
        <w:numPr>
          <w:ilvl w:val="0"/>
          <w:numId w:val="5"/>
        </w:numPr>
        <w:shd w:val="clear" w:color="auto" w:fill="FFFFFF"/>
        <w:spacing w:after="0" w:line="324" w:lineRule="atLeast"/>
        <w:rPr>
          <w:rFonts w:asciiTheme="minorHAnsi" w:eastAsia="Times New Roman" w:hAnsiTheme="minorHAnsi" w:cs="Arial"/>
          <w:color w:val="002060"/>
          <w:szCs w:val="18"/>
          <w:lang w:eastAsia="it-IT"/>
        </w:rPr>
      </w:pPr>
      <w:r>
        <w:rPr>
          <w:rFonts w:eastAsia="Times New Roman" w:cs="Arial"/>
          <w:color w:val="002060"/>
          <w:szCs w:val="18"/>
          <w:lang w:eastAsia="it-IT"/>
        </w:rPr>
        <w:t>100% no-show</w:t>
      </w:r>
    </w:p>
    <w:p w14:paraId="132F7A55" w14:textId="77777777" w:rsidR="00410817" w:rsidRPr="00101BF5" w:rsidRDefault="0040642B" w:rsidP="00A5642C">
      <w:pPr>
        <w:numPr>
          <w:ilvl w:val="0"/>
          <w:numId w:val="5"/>
        </w:numPr>
        <w:shd w:val="clear" w:color="auto" w:fill="FFFFFF"/>
        <w:spacing w:after="0" w:line="324" w:lineRule="atLeast"/>
        <w:rPr>
          <w:rFonts w:asciiTheme="minorHAnsi" w:eastAsia="Times New Roman" w:hAnsiTheme="minorHAnsi" w:cs="Arial"/>
          <w:color w:val="002060"/>
          <w:szCs w:val="18"/>
          <w:lang w:val="en-US" w:eastAsia="it-IT"/>
        </w:rPr>
      </w:pPr>
      <w:r w:rsidRPr="00101BF5">
        <w:rPr>
          <w:rFonts w:eastAsia="Times New Roman" w:cs="Arial"/>
          <w:color w:val="002060"/>
          <w:szCs w:val="18"/>
          <w:lang w:val="en-US" w:eastAsia="it-IT"/>
        </w:rPr>
        <w:t>70% from 1 to 3 days before the departure</w:t>
      </w:r>
    </w:p>
    <w:p w14:paraId="1F74C43B" w14:textId="77777777" w:rsidR="00410817" w:rsidRPr="00101BF5" w:rsidRDefault="0040642B" w:rsidP="00A5642C">
      <w:pPr>
        <w:numPr>
          <w:ilvl w:val="0"/>
          <w:numId w:val="5"/>
        </w:numPr>
        <w:shd w:val="clear" w:color="auto" w:fill="FFFFFF"/>
        <w:spacing w:after="0" w:line="324" w:lineRule="atLeast"/>
        <w:rPr>
          <w:rFonts w:asciiTheme="minorHAnsi" w:eastAsia="Times New Roman" w:hAnsiTheme="minorHAnsi" w:cs="Arial"/>
          <w:color w:val="002060"/>
          <w:szCs w:val="18"/>
          <w:lang w:val="en-US" w:eastAsia="it-IT"/>
        </w:rPr>
      </w:pPr>
      <w:r w:rsidRPr="00101BF5">
        <w:rPr>
          <w:rFonts w:eastAsia="Times New Roman" w:cs="Arial"/>
          <w:color w:val="002060"/>
          <w:szCs w:val="18"/>
          <w:lang w:val="en-US" w:eastAsia="it-IT"/>
        </w:rPr>
        <w:t>50% from 3 to 14 days before the departure</w:t>
      </w:r>
    </w:p>
    <w:p w14:paraId="5D98CB7F" w14:textId="77777777" w:rsidR="00410817" w:rsidRPr="00101BF5" w:rsidRDefault="0040642B" w:rsidP="00A5642C">
      <w:pPr>
        <w:numPr>
          <w:ilvl w:val="0"/>
          <w:numId w:val="5"/>
        </w:numPr>
        <w:shd w:val="clear" w:color="auto" w:fill="FFFFFF"/>
        <w:spacing w:after="0" w:line="324" w:lineRule="atLeast"/>
        <w:rPr>
          <w:lang w:val="en-US"/>
        </w:rPr>
      </w:pPr>
      <w:r w:rsidRPr="00101BF5">
        <w:rPr>
          <w:rFonts w:eastAsia="Times New Roman" w:cs="Arial"/>
          <w:color w:val="002060"/>
          <w:szCs w:val="18"/>
          <w:lang w:val="en-US" w:eastAsia="it-IT"/>
        </w:rPr>
        <w:t>30% from 14 to 21 days before the departure</w:t>
      </w:r>
    </w:p>
    <w:sectPr w:rsidR="00410817" w:rsidRPr="00101BF5">
      <w:headerReference w:type="even" r:id="rId15"/>
      <w:footerReference w:type="default" r:id="rId16"/>
      <w:headerReference w:type="first" r:id="rId17"/>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A981" w14:textId="77777777" w:rsidR="00E003DA" w:rsidRDefault="00E003DA">
      <w:pPr>
        <w:spacing w:after="0" w:line="240" w:lineRule="auto"/>
      </w:pPr>
      <w:r>
        <w:separator/>
      </w:r>
    </w:p>
  </w:endnote>
  <w:endnote w:type="continuationSeparator" w:id="0">
    <w:p w14:paraId="570497E5" w14:textId="77777777" w:rsidR="00E003DA" w:rsidRDefault="00E0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Falstaff Festival MT;Arial">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5ECD" w14:textId="57750AA7" w:rsidR="0038572F" w:rsidRPr="00022351" w:rsidRDefault="0038572F" w:rsidP="0038572F">
    <w:pPr>
      <w:pStyle w:val="Pidipagina"/>
      <w:rPr>
        <w:lang w:val="es-ES"/>
      </w:rPr>
    </w:pPr>
    <w:r>
      <w:rPr>
        <w:noProof/>
      </w:rPr>
      <w:drawing>
        <wp:inline distT="0" distB="0" distL="0" distR="0" wp14:anchorId="75DDAEE5" wp14:editId="548B84B2">
          <wp:extent cx="666750" cy="666750"/>
          <wp:effectExtent l="0" t="0" r="0" b="0"/>
          <wp:docPr id="1388317860" name="Immagine 1388317860" descr="Europeando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do Euro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r w:rsidRPr="00022351">
      <w:rPr>
        <w:lang w:val="es-ES"/>
      </w:rPr>
      <w:t>EUROPEANDO EUROPA – 202</w:t>
    </w:r>
    <w:r w:rsidR="00C735EB" w:rsidRPr="00022351">
      <w:rPr>
        <w:lang w:val="es-ES"/>
      </w:rPr>
      <w:t>6</w:t>
    </w:r>
    <w:r w:rsidRPr="00022351">
      <w:rPr>
        <w:lang w:val="es-ES"/>
      </w:rPr>
      <w:t xml:space="preserve"> HIGH SEASON /// </w:t>
    </w:r>
    <w:hyperlink r:id="rId2" w:history="1">
      <w:r w:rsidRPr="00022351">
        <w:rPr>
          <w:rStyle w:val="Collegamentoipertestuale"/>
          <w:lang w:val="es-ES"/>
        </w:rPr>
        <w:t>www.europeando.it</w:t>
      </w:r>
    </w:hyperlink>
  </w:p>
  <w:p w14:paraId="14B40F0C" w14:textId="0F413BA1" w:rsidR="0038572F" w:rsidRPr="00022351" w:rsidRDefault="0038572F">
    <w:pPr>
      <w:pStyle w:val="Pidipagina"/>
      <w:rPr>
        <w:lang w:val="es-ES"/>
      </w:rPr>
    </w:pPr>
  </w:p>
  <w:p w14:paraId="37500BDB" w14:textId="77777777" w:rsidR="00410817" w:rsidRPr="00022351" w:rsidRDefault="00410817">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4F4D" w14:textId="77777777" w:rsidR="00E003DA" w:rsidRDefault="00E003DA">
      <w:pPr>
        <w:spacing w:after="0" w:line="240" w:lineRule="auto"/>
      </w:pPr>
      <w:r>
        <w:separator/>
      </w:r>
    </w:p>
  </w:footnote>
  <w:footnote w:type="continuationSeparator" w:id="0">
    <w:p w14:paraId="17AA72A2" w14:textId="77777777" w:rsidR="00E003DA" w:rsidRDefault="00E00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6378" w14:textId="61B56667" w:rsidR="00553602" w:rsidRDefault="00CC7A7C">
    <w:pPr>
      <w:pStyle w:val="Intestazione"/>
    </w:pPr>
    <w:r>
      <w:rPr>
        <w:noProof/>
      </w:rPr>
      <w:pict w14:anchorId="07266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64657" o:spid="_x0000_s1041" type="#_x0000_t75" style="position:absolute;margin-left:0;margin-top:0;width:595.2pt;height:852pt;z-index:-251657216;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4BB5" w14:textId="01DA35C7" w:rsidR="00553602" w:rsidRDefault="00CC7A7C">
    <w:pPr>
      <w:pStyle w:val="Intestazione"/>
    </w:pPr>
    <w:r>
      <w:rPr>
        <w:noProof/>
      </w:rPr>
      <w:pict w14:anchorId="2B4DC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864656" o:spid="_x0000_s1040" type="#_x0000_t75" style="position:absolute;margin-left:0;margin-top:0;width:595.2pt;height:852pt;z-index:-251658240;mso-position-horizontal:center;mso-position-horizontal-relative:margin;mso-position-vertical:center;mso-position-vertical-relative:margin" o:allowincell="f">
          <v:imagedata r:id="rId1" o:title="DANTE TOUR OPERATOR ENGLISH - BASE CATALOGO 2023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950"/>
    <w:multiLevelType w:val="multilevel"/>
    <w:tmpl w:val="82D256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3486396"/>
    <w:multiLevelType w:val="multilevel"/>
    <w:tmpl w:val="6F082360"/>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B3C72EE"/>
    <w:multiLevelType w:val="multilevel"/>
    <w:tmpl w:val="AA76E1D0"/>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D82729F"/>
    <w:multiLevelType w:val="multilevel"/>
    <w:tmpl w:val="F9908D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77F3BDE"/>
    <w:multiLevelType w:val="multilevel"/>
    <w:tmpl w:val="FC5C16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78A5C23"/>
    <w:multiLevelType w:val="hybridMultilevel"/>
    <w:tmpl w:val="327C19EE"/>
    <w:lvl w:ilvl="0" w:tplc="3A74C3B2">
      <w:numFmt w:val="bullet"/>
      <w:lvlText w:val="-"/>
      <w:lvlJc w:val="left"/>
      <w:pPr>
        <w:ind w:left="720" w:hanging="360"/>
      </w:pPr>
      <w:rPr>
        <w:rFonts w:ascii="Calibri" w:eastAsia="Calibri" w:hAnsi="Calibri" w:cs="Calibri" w:hint="default"/>
        <w:color w:val="00206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86240F1"/>
    <w:multiLevelType w:val="multilevel"/>
    <w:tmpl w:val="4636E474"/>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B7C3199"/>
    <w:multiLevelType w:val="multilevel"/>
    <w:tmpl w:val="DB1EC436"/>
    <w:lvl w:ilvl="0">
      <w:start w:val="1"/>
      <w:numFmt w:val="bullet"/>
      <w:lvlText w:val=""/>
      <w:lvlJc w:val="left"/>
      <w:pPr>
        <w:tabs>
          <w:tab w:val="num" w:pos="360"/>
        </w:tabs>
        <w:ind w:left="360" w:hanging="360"/>
      </w:pPr>
      <w:rPr>
        <w:rFonts w:ascii="Wingdings" w:hAnsi="Wingdings" w:cs="Wingdings" w:hint="default"/>
        <w:sz w:val="24"/>
        <w:szCs w:val="24"/>
        <w:lang w:val="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67667613">
    <w:abstractNumId w:val="2"/>
  </w:num>
  <w:num w:numId="2" w16cid:durableId="1779829384">
    <w:abstractNumId w:val="3"/>
  </w:num>
  <w:num w:numId="3" w16cid:durableId="1472863049">
    <w:abstractNumId w:val="7"/>
  </w:num>
  <w:num w:numId="4" w16cid:durableId="1289579674">
    <w:abstractNumId w:val="4"/>
  </w:num>
  <w:num w:numId="5" w16cid:durableId="1550263696">
    <w:abstractNumId w:val="1"/>
  </w:num>
  <w:num w:numId="6" w16cid:durableId="2075659702">
    <w:abstractNumId w:val="6"/>
  </w:num>
  <w:num w:numId="7" w16cid:durableId="128671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4468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17"/>
    <w:rsid w:val="000070A0"/>
    <w:rsid w:val="00022351"/>
    <w:rsid w:val="000243AF"/>
    <w:rsid w:val="000252B3"/>
    <w:rsid w:val="00033C9C"/>
    <w:rsid w:val="00041667"/>
    <w:rsid w:val="000540C9"/>
    <w:rsid w:val="00095DF0"/>
    <w:rsid w:val="000E4604"/>
    <w:rsid w:val="00101BF5"/>
    <w:rsid w:val="0015279B"/>
    <w:rsid w:val="00170D72"/>
    <w:rsid w:val="001A78CF"/>
    <w:rsid w:val="001D7261"/>
    <w:rsid w:val="002045B8"/>
    <w:rsid w:val="00251E67"/>
    <w:rsid w:val="00274EC1"/>
    <w:rsid w:val="00292F28"/>
    <w:rsid w:val="00321ECD"/>
    <w:rsid w:val="00335D08"/>
    <w:rsid w:val="0038572F"/>
    <w:rsid w:val="003C2FA6"/>
    <w:rsid w:val="0040642B"/>
    <w:rsid w:val="00410817"/>
    <w:rsid w:val="004948BF"/>
    <w:rsid w:val="004E3560"/>
    <w:rsid w:val="00503D42"/>
    <w:rsid w:val="00504596"/>
    <w:rsid w:val="00553602"/>
    <w:rsid w:val="005625DC"/>
    <w:rsid w:val="005804A6"/>
    <w:rsid w:val="005910A4"/>
    <w:rsid w:val="005A55C9"/>
    <w:rsid w:val="005C1061"/>
    <w:rsid w:val="006029A2"/>
    <w:rsid w:val="00626F5A"/>
    <w:rsid w:val="00640A5E"/>
    <w:rsid w:val="00693CD1"/>
    <w:rsid w:val="006D1417"/>
    <w:rsid w:val="006D6114"/>
    <w:rsid w:val="00703D4A"/>
    <w:rsid w:val="007577C9"/>
    <w:rsid w:val="007600FD"/>
    <w:rsid w:val="007D0BAC"/>
    <w:rsid w:val="009650B9"/>
    <w:rsid w:val="00A03AD8"/>
    <w:rsid w:val="00A03E69"/>
    <w:rsid w:val="00A5642C"/>
    <w:rsid w:val="00B05845"/>
    <w:rsid w:val="00B23649"/>
    <w:rsid w:val="00B45985"/>
    <w:rsid w:val="00B524D7"/>
    <w:rsid w:val="00BB2A7D"/>
    <w:rsid w:val="00C735EB"/>
    <w:rsid w:val="00C834C1"/>
    <w:rsid w:val="00CC7A7C"/>
    <w:rsid w:val="00CE2CC9"/>
    <w:rsid w:val="00D643D7"/>
    <w:rsid w:val="00DE0437"/>
    <w:rsid w:val="00DE3DB5"/>
    <w:rsid w:val="00DF2C87"/>
    <w:rsid w:val="00E003DA"/>
    <w:rsid w:val="00E06529"/>
    <w:rsid w:val="00E24CF1"/>
    <w:rsid w:val="00E61410"/>
    <w:rsid w:val="00F12DD2"/>
    <w:rsid w:val="00F72147"/>
    <w:rsid w:val="00F753B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4055"/>
  <w15:docId w15:val="{AE8D2CDB-8672-43CB-BFB0-B12F8D73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F2"/>
    <w:pPr>
      <w:spacing w:after="160" w:line="259" w:lineRule="auto"/>
    </w:pPr>
    <w:rPr>
      <w:rFonts w:ascii="Calibri" w:eastAsia="Calibri" w:hAnsi="Calibri"/>
      <w:color w:val="00000A"/>
      <w:sz w:val="22"/>
      <w:szCs w:val="22"/>
      <w:lang w:eastAsia="en-US" w:bidi="ar-SA"/>
    </w:rPr>
  </w:style>
  <w:style w:type="paragraph" w:styleId="Titolo1">
    <w:name w:val="heading 1"/>
    <w:basedOn w:val="Normale"/>
    <w:qFormat/>
    <w:pPr>
      <w:keepNext/>
      <w:widowControl w:val="0"/>
      <w:outlineLvl w:val="0"/>
    </w:pPr>
    <w:rPr>
      <w:rFonts w:ascii="Arial" w:hAnsi="Arial" w:cs="Arial"/>
      <w:b/>
      <w:sz w:val="24"/>
    </w:rPr>
  </w:style>
  <w:style w:type="paragraph" w:styleId="Titolo2">
    <w:name w:val="heading 2"/>
    <w:basedOn w:val="Normale"/>
    <w:qFormat/>
    <w:pPr>
      <w:keepNext/>
      <w:outlineLvl w:val="1"/>
    </w:pPr>
    <w:rPr>
      <w:rFonts w:cs="Arial"/>
      <w:b/>
      <w:bCs/>
    </w:rPr>
  </w:style>
  <w:style w:type="paragraph" w:styleId="Titolo3">
    <w:name w:val="heading 3"/>
    <w:basedOn w:val="Normale"/>
    <w:qFormat/>
    <w:pPr>
      <w:keepNext/>
      <w:jc w:val="center"/>
      <w:outlineLvl w:val="2"/>
    </w:pPr>
    <w:rPr>
      <w:rFonts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qFormat/>
    <w:rsid w:val="006E05F2"/>
  </w:style>
  <w:style w:type="character" w:customStyle="1" w:styleId="CollegamentoInternet">
    <w:name w:val="Collegamento Internet"/>
    <w:rsid w:val="00851D54"/>
    <w:rPr>
      <w:color w:val="0000FF"/>
      <w:u w:val="single"/>
    </w:rPr>
  </w:style>
  <w:style w:type="character" w:customStyle="1" w:styleId="ListLabel1">
    <w:name w:val="ListLabel 1"/>
    <w:qFormat/>
    <w:rPr>
      <w:rFonts w:ascii="Arial" w:hAnsi="Arial" w:cs="Symbol"/>
      <w:sz w:val="18"/>
    </w:rPr>
  </w:style>
  <w:style w:type="character" w:customStyle="1" w:styleId="ListLabel2">
    <w:name w:val="ListLabel 2"/>
    <w:qFormat/>
    <w:rPr>
      <w:rFonts w:cs="Courier New"/>
      <w:sz w:val="20"/>
    </w:rPr>
  </w:style>
  <w:style w:type="character" w:customStyle="1" w:styleId="ListLabel3">
    <w:name w:val="ListLabel 3"/>
    <w:qFormat/>
    <w:rPr>
      <w:rFonts w:cs="Wingdings"/>
      <w:sz w:val="20"/>
    </w:rPr>
  </w:style>
  <w:style w:type="character" w:customStyle="1" w:styleId="ListLabel4">
    <w:name w:val="ListLabel 4"/>
    <w:qFormat/>
    <w:rPr>
      <w:rFonts w:cs="Wingdings"/>
      <w:sz w:val="20"/>
    </w:rPr>
  </w:style>
  <w:style w:type="character" w:customStyle="1" w:styleId="ListLabel5">
    <w:name w:val="ListLabel 5"/>
    <w:qFormat/>
    <w:rPr>
      <w:rFonts w:cs="Wingdings"/>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ascii="Arial" w:hAnsi="Arial"/>
      <w:sz w:val="18"/>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Arial" w:hAnsi="Arial" w:cs="Symbol"/>
      <w:sz w:val="18"/>
    </w:rPr>
  </w:style>
  <w:style w:type="character" w:customStyle="1" w:styleId="ListLabel20">
    <w:name w:val="ListLabel 20"/>
    <w:qFormat/>
    <w:rPr>
      <w:rFonts w:cs="Courier New"/>
      <w:sz w:val="20"/>
    </w:rPr>
  </w:style>
  <w:style w:type="character" w:customStyle="1" w:styleId="ListLabel21">
    <w:name w:val="ListLabel 21"/>
    <w:qFormat/>
    <w:rPr>
      <w:rFonts w:cs="Wingdings"/>
      <w:sz w:val="20"/>
    </w:rPr>
  </w:style>
  <w:style w:type="character" w:customStyle="1" w:styleId="ListLabel22">
    <w:name w:val="ListLabel 22"/>
    <w:qFormat/>
    <w:rPr>
      <w:rFonts w:cs="Wingdings"/>
      <w:sz w:val="20"/>
    </w:rPr>
  </w:style>
  <w:style w:type="character" w:customStyle="1" w:styleId="ListLabel23">
    <w:name w:val="ListLabel 23"/>
    <w:qFormat/>
    <w:rPr>
      <w:rFonts w:cs="Wingdings"/>
      <w:sz w:val="20"/>
    </w:rPr>
  </w:style>
  <w:style w:type="character" w:customStyle="1" w:styleId="ListLabel24">
    <w:name w:val="ListLabel 24"/>
    <w:qFormat/>
    <w:rPr>
      <w:rFonts w:cs="Wingdings"/>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ascii="Arial" w:hAnsi="Arial" w:cs="Symbol"/>
      <w:sz w:val="18"/>
    </w:rPr>
  </w:style>
  <w:style w:type="character" w:customStyle="1" w:styleId="ListLabel29">
    <w:name w:val="ListLabel 29"/>
    <w:qFormat/>
    <w:rPr>
      <w:rFonts w:cs="Courier New"/>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image">
    <w:name w:val="image"/>
    <w:basedOn w:val="Carpredefinitoparagrafo"/>
    <w:qFormat/>
  </w:style>
  <w:style w:type="character" w:customStyle="1" w:styleId="ListLabel72">
    <w:name w:val="ListLabel 72"/>
    <w:qFormat/>
    <w:rPr>
      <w:rFonts w:cs="Wingdings"/>
      <w:sz w:val="20"/>
    </w:rPr>
  </w:style>
  <w:style w:type="character" w:customStyle="1" w:styleId="ListLabel71">
    <w:name w:val="ListLabel 71"/>
    <w:qFormat/>
    <w:rPr>
      <w:rFonts w:cs="Wingdings"/>
      <w:sz w:val="20"/>
    </w:rPr>
  </w:style>
  <w:style w:type="character" w:customStyle="1" w:styleId="ListLabel70">
    <w:name w:val="ListLabel 70"/>
    <w:qFormat/>
    <w:rPr>
      <w:rFonts w:cs="Wingdings"/>
      <w:sz w:val="20"/>
    </w:rPr>
  </w:style>
  <w:style w:type="character" w:customStyle="1" w:styleId="ListLabel69">
    <w:name w:val="ListLabel 69"/>
    <w:qFormat/>
    <w:rPr>
      <w:rFonts w:cs="Wingdings"/>
      <w:sz w:val="20"/>
    </w:rPr>
  </w:style>
  <w:style w:type="character" w:customStyle="1" w:styleId="ListLabel68">
    <w:name w:val="ListLabel 68"/>
    <w:qFormat/>
    <w:rPr>
      <w:rFonts w:cs="Wingdings"/>
      <w:sz w:val="20"/>
    </w:rPr>
  </w:style>
  <w:style w:type="character" w:customStyle="1" w:styleId="ListLabel67">
    <w:name w:val="ListLabel 67"/>
    <w:qFormat/>
    <w:rPr>
      <w:rFonts w:cs="Wingdings"/>
      <w:sz w:val="20"/>
    </w:rPr>
  </w:style>
  <w:style w:type="character" w:customStyle="1" w:styleId="ListLabel66">
    <w:name w:val="ListLabel 66"/>
    <w:qFormat/>
    <w:rPr>
      <w:rFonts w:cs="Wingdings"/>
      <w:sz w:val="20"/>
    </w:rPr>
  </w:style>
  <w:style w:type="character" w:customStyle="1" w:styleId="ListLabel65">
    <w:name w:val="ListLabel 65"/>
    <w:qFormat/>
    <w:rPr>
      <w:rFonts w:cs="Courier New"/>
      <w:sz w:val="20"/>
    </w:rPr>
  </w:style>
  <w:style w:type="character" w:customStyle="1" w:styleId="ListLabel64">
    <w:name w:val="ListLabel 64"/>
    <w:qFormat/>
    <w:rPr>
      <w:rFonts w:ascii="Arial" w:hAnsi="Arial" w:cs="Symbol"/>
      <w:sz w:val="18"/>
    </w:rPr>
  </w:style>
  <w:style w:type="character" w:customStyle="1" w:styleId="ListLabel63">
    <w:name w:val="ListLabel 63"/>
    <w:qFormat/>
    <w:rPr>
      <w:rFonts w:cs="Wingdings"/>
      <w:sz w:val="20"/>
    </w:rPr>
  </w:style>
  <w:style w:type="character" w:customStyle="1" w:styleId="ListLabel62">
    <w:name w:val="ListLabel 62"/>
    <w:qFormat/>
    <w:rPr>
      <w:rFonts w:cs="Wingdings"/>
      <w:sz w:val="20"/>
    </w:rPr>
  </w:style>
  <w:style w:type="character" w:customStyle="1" w:styleId="ListLabel61">
    <w:name w:val="ListLabel 61"/>
    <w:qFormat/>
    <w:rPr>
      <w:rFonts w:cs="Wingdings"/>
      <w:sz w:val="20"/>
    </w:rPr>
  </w:style>
  <w:style w:type="character" w:customStyle="1" w:styleId="ListLabel60">
    <w:name w:val="ListLabel 60"/>
    <w:qFormat/>
    <w:rPr>
      <w:rFonts w:cs="Wingdings"/>
      <w:sz w:val="20"/>
    </w:rPr>
  </w:style>
  <w:style w:type="character" w:customStyle="1" w:styleId="ListLabel59">
    <w:name w:val="ListLabel 59"/>
    <w:qFormat/>
    <w:rPr>
      <w:rFonts w:cs="Wingdings"/>
      <w:sz w:val="20"/>
    </w:rPr>
  </w:style>
  <w:style w:type="character" w:customStyle="1" w:styleId="ListLabel58">
    <w:name w:val="ListLabel 58"/>
    <w:qFormat/>
    <w:rPr>
      <w:rFonts w:cs="Wingdings"/>
      <w:sz w:val="20"/>
    </w:rPr>
  </w:style>
  <w:style w:type="character" w:customStyle="1" w:styleId="ListLabel57">
    <w:name w:val="ListLabel 57"/>
    <w:qFormat/>
    <w:rPr>
      <w:rFonts w:cs="Wingdings"/>
      <w:sz w:val="20"/>
    </w:rPr>
  </w:style>
  <w:style w:type="character" w:customStyle="1" w:styleId="ListLabel56">
    <w:name w:val="ListLabel 56"/>
    <w:qFormat/>
    <w:rPr>
      <w:rFonts w:cs="Courier New"/>
      <w:sz w:val="20"/>
    </w:rPr>
  </w:style>
  <w:style w:type="character" w:customStyle="1" w:styleId="ListLabel55">
    <w:name w:val="ListLabel 55"/>
    <w:qFormat/>
    <w:rPr>
      <w:rFonts w:ascii="Arial" w:hAnsi="Arial" w:cs="Symbol"/>
      <w:sz w:val="18"/>
    </w:rPr>
  </w:style>
  <w:style w:type="character" w:customStyle="1" w:styleId="TestofumettoCarattere">
    <w:name w:val="Testo fumetto Carattere"/>
    <w:basedOn w:val="Carpredefinitoparagrafo"/>
    <w:qFormat/>
    <w:rPr>
      <w:rFonts w:ascii="Tahoma" w:hAnsi="Tahoma" w:cs="Tahoma"/>
      <w:color w:val="00000A"/>
      <w:sz w:val="16"/>
      <w:szCs w:val="16"/>
    </w:rPr>
  </w:style>
  <w:style w:type="character" w:customStyle="1" w:styleId="PidipaginaCarattere">
    <w:name w:val="Piè di pagina Carattere"/>
    <w:basedOn w:val="Carpredefinitoparagrafo"/>
    <w:uiPriority w:val="99"/>
    <w:qFormat/>
    <w:rPr>
      <w:color w:val="00000A"/>
    </w:rPr>
  </w:style>
  <w:style w:type="character" w:customStyle="1" w:styleId="Enfasiforte">
    <w:name w:val="Enfasi forte"/>
    <w:qFormat/>
    <w:rPr>
      <w:b/>
      <w:bCs/>
    </w:rPr>
  </w:style>
  <w:style w:type="character" w:customStyle="1" w:styleId="Numerodipagina">
    <w:name w:val="Numero di pagina"/>
  </w:style>
  <w:style w:type="character" w:customStyle="1" w:styleId="Carpredefinitoparagrafo1">
    <w:name w:val="Car. predefinito paragrafo1"/>
    <w:qFormat/>
  </w:style>
  <w:style w:type="character" w:customStyle="1" w:styleId="WW8Num9z0">
    <w:name w:val="WW8Num9z0"/>
    <w:qFormat/>
    <w:rPr>
      <w:rFonts w:ascii="Wingdings" w:hAnsi="Wingdings" w:cs="Wingding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2">
    <w:name w:val="WW8Num5z2"/>
    <w:qFormat/>
    <w:rPr>
      <w:rFonts w:ascii="Wingdings" w:hAnsi="Wingdings" w:cs="Wingdings"/>
      <w:sz w:val="20"/>
    </w:rPr>
  </w:style>
  <w:style w:type="character" w:customStyle="1" w:styleId="WW8Num5z1">
    <w:name w:val="WW8Num5z1"/>
    <w:qFormat/>
    <w:rPr>
      <w:rFonts w:ascii="Courier New" w:hAnsi="Courier New" w:cs="Courier New"/>
      <w:sz w:val="20"/>
    </w:rPr>
  </w:style>
  <w:style w:type="character" w:customStyle="1" w:styleId="WW8Num5z0">
    <w:name w:val="WW8Num5z0"/>
    <w:qFormat/>
    <w:rPr>
      <w:rFonts w:ascii="Symbol" w:hAnsi="Symbol" w:cs="Symbol"/>
      <w:sz w:val="20"/>
    </w:rPr>
  </w:style>
  <w:style w:type="character" w:customStyle="1" w:styleId="WW8Num3z2">
    <w:name w:val="WW8Num3z2"/>
    <w:qFormat/>
    <w:rPr>
      <w:rFonts w:ascii="Wingdings" w:hAnsi="Wingdings" w:cs="Wingdings"/>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0">
    <w:name w:val="WW8Num4z0"/>
    <w:qFormat/>
    <w:rPr>
      <w:rFonts w:ascii="Symbol" w:hAnsi="Symbol" w:cs="Symbol"/>
      <w:b/>
      <w:sz w:val="22"/>
    </w:rPr>
  </w:style>
  <w:style w:type="character" w:customStyle="1" w:styleId="WW8Num3z3">
    <w:name w:val="WW8Num3z3"/>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0">
    <w:name w:val="WW8Num3z0"/>
    <w:qFormat/>
    <w:rPr>
      <w:rFonts w:ascii="Wingdings" w:hAnsi="Wingdings" w:cs="Wingdings"/>
      <w:szCs w:val="22"/>
      <w:lang w:val="it-IT"/>
    </w:rPr>
  </w:style>
  <w:style w:type="character" w:customStyle="1" w:styleId="WW8Num2z0">
    <w:name w:val="WW8Num2z0"/>
    <w:qFormat/>
    <w:rPr>
      <w:rFonts w:ascii="Symbol" w:hAnsi="Symbol" w:cs="Symbol"/>
      <w:sz w:val="22"/>
      <w:szCs w:val="22"/>
      <w:lang w:val="de-DE"/>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54">
    <w:name w:val="ListLabel 54"/>
    <w:qFormat/>
    <w:rPr>
      <w:rFonts w:cs="Wingdings"/>
      <w:sz w:val="20"/>
    </w:rPr>
  </w:style>
  <w:style w:type="character" w:customStyle="1" w:styleId="ListLabel53">
    <w:name w:val="ListLabel 53"/>
    <w:qFormat/>
    <w:rPr>
      <w:rFonts w:cs="Wingdings"/>
      <w:sz w:val="20"/>
    </w:rPr>
  </w:style>
  <w:style w:type="character" w:customStyle="1" w:styleId="ListLabel52">
    <w:name w:val="ListLabel 52"/>
    <w:qFormat/>
    <w:rPr>
      <w:rFonts w:cs="Wingdings"/>
      <w:sz w:val="20"/>
    </w:rPr>
  </w:style>
  <w:style w:type="character" w:customStyle="1" w:styleId="ListLabel51">
    <w:name w:val="ListLabel 51"/>
    <w:qFormat/>
    <w:rPr>
      <w:rFonts w:cs="Wingdings"/>
      <w:sz w:val="20"/>
    </w:rPr>
  </w:style>
  <w:style w:type="character" w:customStyle="1" w:styleId="ListLabel50">
    <w:name w:val="ListLabel 50"/>
    <w:qFormat/>
    <w:rPr>
      <w:rFonts w:cs="Wingdings"/>
      <w:sz w:val="20"/>
    </w:rPr>
  </w:style>
  <w:style w:type="character" w:customStyle="1" w:styleId="ListLabel49">
    <w:name w:val="ListLabel 49"/>
    <w:qFormat/>
    <w:rPr>
      <w:rFonts w:cs="Wingdings"/>
      <w:sz w:val="20"/>
    </w:rPr>
  </w:style>
  <w:style w:type="character" w:customStyle="1" w:styleId="ListLabel48">
    <w:name w:val="ListLabel 48"/>
    <w:qFormat/>
    <w:rPr>
      <w:rFonts w:cs="Wingdings"/>
      <w:sz w:val="20"/>
    </w:rPr>
  </w:style>
  <w:style w:type="character" w:customStyle="1" w:styleId="ListLabel47">
    <w:name w:val="ListLabel 47"/>
    <w:qFormat/>
    <w:rPr>
      <w:rFonts w:cs="Courier New"/>
      <w:sz w:val="20"/>
    </w:rPr>
  </w:style>
  <w:style w:type="character" w:customStyle="1" w:styleId="ListLabel46">
    <w:name w:val="ListLabel 46"/>
    <w:qFormat/>
    <w:rPr>
      <w:rFonts w:ascii="Arial" w:hAnsi="Arial" w:cs="Symbol"/>
      <w:sz w:val="18"/>
    </w:rPr>
  </w:style>
  <w:style w:type="character" w:customStyle="1" w:styleId="ListLabel45">
    <w:name w:val="ListLabel 45"/>
    <w:qFormat/>
    <w:rPr>
      <w:rFonts w:cs="Wingdings"/>
      <w:sz w:val="20"/>
    </w:rPr>
  </w:style>
  <w:style w:type="character" w:customStyle="1" w:styleId="ListLabel44">
    <w:name w:val="ListLabel 44"/>
    <w:qFormat/>
    <w:rPr>
      <w:rFonts w:cs="Wingdings"/>
      <w:sz w:val="20"/>
    </w:rPr>
  </w:style>
  <w:style w:type="character" w:customStyle="1" w:styleId="ListLabel43">
    <w:name w:val="ListLabel 43"/>
    <w:qFormat/>
    <w:rPr>
      <w:rFonts w:cs="Wingdings"/>
      <w:sz w:val="20"/>
    </w:rPr>
  </w:style>
  <w:style w:type="character" w:customStyle="1" w:styleId="ListLabel42">
    <w:name w:val="ListLabel 42"/>
    <w:qFormat/>
    <w:rPr>
      <w:rFonts w:cs="Wingdings"/>
      <w:sz w:val="20"/>
    </w:rPr>
  </w:style>
  <w:style w:type="character" w:customStyle="1" w:styleId="ListLabel41">
    <w:name w:val="ListLabel 41"/>
    <w:qFormat/>
    <w:rPr>
      <w:rFonts w:cs="Wingdings"/>
      <w:sz w:val="20"/>
    </w:rPr>
  </w:style>
  <w:style w:type="character" w:customStyle="1" w:styleId="ListLabel40">
    <w:name w:val="ListLabel 40"/>
    <w:qFormat/>
    <w:rPr>
      <w:rFonts w:cs="Wingdings"/>
      <w:sz w:val="20"/>
    </w:rPr>
  </w:style>
  <w:style w:type="character" w:customStyle="1" w:styleId="ListLabel39">
    <w:name w:val="ListLabel 39"/>
    <w:qFormat/>
    <w:rPr>
      <w:rFonts w:cs="Wingdings"/>
      <w:sz w:val="20"/>
    </w:rPr>
  </w:style>
  <w:style w:type="character" w:customStyle="1" w:styleId="ListLabel38">
    <w:name w:val="ListLabel 38"/>
    <w:qFormat/>
    <w:rPr>
      <w:rFonts w:cs="Courier New"/>
      <w:sz w:val="20"/>
    </w:rPr>
  </w:style>
  <w:style w:type="character" w:customStyle="1" w:styleId="ListLabel37">
    <w:name w:val="ListLabel 37"/>
    <w:qFormat/>
    <w:rPr>
      <w:rFonts w:ascii="Arial" w:hAnsi="Arial" w:cs="Symbol"/>
      <w:sz w:val="18"/>
    </w:rPr>
  </w:style>
  <w:style w:type="character" w:customStyle="1" w:styleId="CorpotestoCarattere">
    <w:name w:val="Corpo testo Carattere"/>
    <w:basedOn w:val="Carpredefinitoparagrafo"/>
    <w:qFormat/>
    <w:rPr>
      <w:color w:val="00000A"/>
    </w:rPr>
  </w:style>
  <w:style w:type="character" w:customStyle="1" w:styleId="IntestazioneCarattere">
    <w:name w:val="Intestazione Carattere"/>
    <w:basedOn w:val="Carpredefinitoparagrafo"/>
    <w:qFormat/>
    <w:rPr>
      <w:color w:val="00000A"/>
    </w:rPr>
  </w:style>
  <w:style w:type="character" w:customStyle="1" w:styleId="ListLabel73">
    <w:name w:val="ListLabel 73"/>
    <w:qFormat/>
    <w:rPr>
      <w:rFonts w:ascii="Arial" w:hAnsi="Arial" w:cs="Symbol"/>
      <w:sz w:val="18"/>
    </w:rPr>
  </w:style>
  <w:style w:type="character" w:customStyle="1" w:styleId="ListLabel74">
    <w:name w:val="ListLabel 74"/>
    <w:qFormat/>
    <w:rPr>
      <w:rFonts w:cs="Courier New"/>
      <w:sz w:val="20"/>
    </w:rPr>
  </w:style>
  <w:style w:type="character" w:customStyle="1" w:styleId="ListLabel75">
    <w:name w:val="ListLabel 75"/>
    <w:qFormat/>
    <w:rPr>
      <w:rFonts w:cs="Wingdings"/>
      <w:sz w:val="20"/>
    </w:rPr>
  </w:style>
  <w:style w:type="character" w:customStyle="1" w:styleId="ListLabel76">
    <w:name w:val="ListLabel 76"/>
    <w:qFormat/>
    <w:rPr>
      <w:rFonts w:cs="Wingdings"/>
      <w:sz w:val="20"/>
    </w:rPr>
  </w:style>
  <w:style w:type="character" w:customStyle="1" w:styleId="ListLabel77">
    <w:name w:val="ListLabel 77"/>
    <w:qFormat/>
    <w:rPr>
      <w:rFonts w:cs="Wingdings"/>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ascii="Arial" w:hAnsi="Arial" w:cs="Symbol"/>
      <w:sz w:val="18"/>
    </w:rPr>
  </w:style>
  <w:style w:type="character" w:customStyle="1" w:styleId="ListLabel83">
    <w:name w:val="ListLabel 83"/>
    <w:qFormat/>
    <w:rPr>
      <w:rFonts w:cs="Courier New"/>
      <w:sz w:val="20"/>
    </w:rPr>
  </w:style>
  <w:style w:type="character" w:customStyle="1" w:styleId="ListLabel84">
    <w:name w:val="ListLabel 84"/>
    <w:qFormat/>
    <w:rPr>
      <w:rFonts w:cs="Wingdings"/>
      <w:sz w:val="20"/>
    </w:rPr>
  </w:style>
  <w:style w:type="character" w:customStyle="1" w:styleId="ListLabel85">
    <w:name w:val="ListLabel 85"/>
    <w:qFormat/>
    <w:rPr>
      <w:rFonts w:cs="Wingdings"/>
      <w:sz w:val="20"/>
    </w:rPr>
  </w:style>
  <w:style w:type="character" w:customStyle="1" w:styleId="ListLabel86">
    <w:name w:val="ListLabel 86"/>
    <w:qFormat/>
    <w:rPr>
      <w:rFonts w:cs="Wingdings"/>
      <w:sz w:val="20"/>
    </w:rPr>
  </w:style>
  <w:style w:type="character" w:customStyle="1" w:styleId="ListLabel87">
    <w:name w:val="ListLabel 87"/>
    <w:qFormat/>
    <w:rPr>
      <w:rFonts w:cs="Wingdings"/>
      <w:sz w:val="20"/>
    </w:rPr>
  </w:style>
  <w:style w:type="character" w:customStyle="1" w:styleId="ListLabel88">
    <w:name w:val="ListLabel 88"/>
    <w:qFormat/>
    <w:rPr>
      <w:rFonts w:cs="Wingdings"/>
      <w:sz w:val="20"/>
    </w:rPr>
  </w:style>
  <w:style w:type="character" w:customStyle="1" w:styleId="ListLabel89">
    <w:name w:val="ListLabel 89"/>
    <w:qFormat/>
    <w:rPr>
      <w:rFonts w:cs="Wingdings"/>
      <w:sz w:val="20"/>
    </w:rPr>
  </w:style>
  <w:style w:type="character" w:customStyle="1" w:styleId="ListLabel90">
    <w:name w:val="ListLabel 90"/>
    <w:qFormat/>
    <w:rPr>
      <w:rFonts w:cs="Wingdings"/>
      <w:sz w:val="20"/>
    </w:rPr>
  </w:style>
  <w:style w:type="character" w:customStyle="1" w:styleId="ListLabel91">
    <w:name w:val="ListLabel 91"/>
    <w:qFormat/>
    <w:rPr>
      <w:rFonts w:cs="Symbol"/>
      <w:sz w:val="28"/>
    </w:rPr>
  </w:style>
  <w:style w:type="character" w:customStyle="1" w:styleId="ListLabel92">
    <w:name w:val="ListLabel 92"/>
    <w:qFormat/>
    <w:rPr>
      <w:rFonts w:cs="Courier New"/>
      <w:sz w:val="20"/>
    </w:rPr>
  </w:style>
  <w:style w:type="character" w:customStyle="1" w:styleId="ListLabel93">
    <w:name w:val="ListLabel 93"/>
    <w:qFormat/>
    <w:rPr>
      <w:rFonts w:cs="Wingdings"/>
      <w:sz w:val="20"/>
    </w:rPr>
  </w:style>
  <w:style w:type="character" w:customStyle="1" w:styleId="ListLabel94">
    <w:name w:val="ListLabel 94"/>
    <w:qFormat/>
    <w:rPr>
      <w:rFonts w:cs="Wingdings"/>
      <w:sz w:val="20"/>
    </w:rPr>
  </w:style>
  <w:style w:type="character" w:customStyle="1" w:styleId="ListLabel95">
    <w:name w:val="ListLabel 95"/>
    <w:qFormat/>
    <w:rPr>
      <w:rFonts w:cs="Wingdings"/>
      <w:sz w:val="20"/>
    </w:rPr>
  </w:style>
  <w:style w:type="character" w:customStyle="1" w:styleId="ListLabel96">
    <w:name w:val="ListLabel 96"/>
    <w:qFormat/>
    <w:rPr>
      <w:rFonts w:cs="Wingdings"/>
      <w:sz w:val="20"/>
    </w:rPr>
  </w:style>
  <w:style w:type="character" w:customStyle="1" w:styleId="ListLabel97">
    <w:name w:val="ListLabel 97"/>
    <w:qFormat/>
    <w:rPr>
      <w:rFonts w:cs="Wingdings"/>
      <w:sz w:val="20"/>
    </w:rPr>
  </w:style>
  <w:style w:type="character" w:customStyle="1" w:styleId="ListLabel98">
    <w:name w:val="ListLabel 98"/>
    <w:qFormat/>
    <w:rPr>
      <w:rFonts w:cs="Wingdings"/>
      <w:sz w:val="20"/>
    </w:rPr>
  </w:style>
  <w:style w:type="character" w:customStyle="1" w:styleId="ListLabel99">
    <w:name w:val="ListLabel 99"/>
    <w:qFormat/>
    <w:rPr>
      <w:rFonts w:cs="Wingdings"/>
      <w:sz w:val="20"/>
    </w:rPr>
  </w:style>
  <w:style w:type="character" w:customStyle="1" w:styleId="ListLabel100">
    <w:name w:val="ListLabel 100"/>
    <w:qFormat/>
    <w:rPr>
      <w:rFonts w:cs="Symbol"/>
      <w:sz w:val="18"/>
    </w:rPr>
  </w:style>
  <w:style w:type="character" w:customStyle="1" w:styleId="ListLabel101">
    <w:name w:val="ListLabel 101"/>
    <w:qFormat/>
    <w:rPr>
      <w:rFonts w:cs="Courier New"/>
      <w:sz w:val="20"/>
    </w:rPr>
  </w:style>
  <w:style w:type="character" w:customStyle="1" w:styleId="ListLabel102">
    <w:name w:val="ListLabel 102"/>
    <w:qFormat/>
    <w:rPr>
      <w:rFonts w:cs="Wingdings"/>
      <w:sz w:val="20"/>
    </w:rPr>
  </w:style>
  <w:style w:type="character" w:customStyle="1" w:styleId="ListLabel103">
    <w:name w:val="ListLabel 103"/>
    <w:qFormat/>
    <w:rPr>
      <w:rFonts w:cs="Wingdings"/>
      <w:sz w:val="20"/>
    </w:rPr>
  </w:style>
  <w:style w:type="character" w:customStyle="1" w:styleId="ListLabel104">
    <w:name w:val="ListLabel 104"/>
    <w:qFormat/>
    <w:rPr>
      <w:rFonts w:cs="Wingdings"/>
      <w:sz w:val="20"/>
    </w:rPr>
  </w:style>
  <w:style w:type="character" w:customStyle="1" w:styleId="ListLabel105">
    <w:name w:val="ListLabel 105"/>
    <w:qFormat/>
    <w:rPr>
      <w:rFonts w:cs="Wingdings"/>
      <w:sz w:val="20"/>
    </w:rPr>
  </w:style>
  <w:style w:type="character" w:customStyle="1" w:styleId="ListLabel106">
    <w:name w:val="ListLabel 106"/>
    <w:qFormat/>
    <w:rPr>
      <w:rFonts w:cs="Wingdings"/>
      <w:sz w:val="20"/>
    </w:rPr>
  </w:style>
  <w:style w:type="character" w:customStyle="1" w:styleId="ListLabel107">
    <w:name w:val="ListLabel 107"/>
    <w:qFormat/>
    <w:rPr>
      <w:rFonts w:cs="Wingdings"/>
      <w:sz w:val="20"/>
    </w:rPr>
  </w:style>
  <w:style w:type="character" w:customStyle="1" w:styleId="ListLabel108">
    <w:name w:val="ListLabel 108"/>
    <w:qFormat/>
    <w:rPr>
      <w:rFonts w:cs="Wingdings"/>
      <w:sz w:val="20"/>
    </w:rPr>
  </w:style>
  <w:style w:type="character" w:customStyle="1" w:styleId="ListLabel109">
    <w:name w:val="ListLabel 109"/>
    <w:qFormat/>
    <w:rPr>
      <w:rFonts w:ascii="Calibri" w:hAnsi="Calibri" w:cs="Symbol"/>
      <w:sz w:val="28"/>
    </w:rPr>
  </w:style>
  <w:style w:type="character" w:customStyle="1" w:styleId="ListLabel110">
    <w:name w:val="ListLabel 110"/>
    <w:qFormat/>
    <w:rPr>
      <w:rFonts w:cs="Courier New"/>
      <w:sz w:val="20"/>
    </w:rPr>
  </w:style>
  <w:style w:type="character" w:customStyle="1" w:styleId="ListLabel111">
    <w:name w:val="ListLabel 111"/>
    <w:qFormat/>
    <w:rPr>
      <w:rFonts w:cs="Wingdings"/>
      <w:sz w:val="20"/>
    </w:rPr>
  </w:style>
  <w:style w:type="character" w:customStyle="1" w:styleId="ListLabel112">
    <w:name w:val="ListLabel 112"/>
    <w:qFormat/>
    <w:rPr>
      <w:rFonts w:cs="Wingdings"/>
      <w:sz w:val="20"/>
    </w:rPr>
  </w:style>
  <w:style w:type="character" w:customStyle="1" w:styleId="ListLabel113">
    <w:name w:val="ListLabel 113"/>
    <w:qFormat/>
    <w:rPr>
      <w:rFonts w:cs="Wingdings"/>
      <w:sz w:val="20"/>
    </w:rPr>
  </w:style>
  <w:style w:type="character" w:customStyle="1" w:styleId="ListLabel114">
    <w:name w:val="ListLabel 114"/>
    <w:qFormat/>
    <w:rPr>
      <w:rFonts w:cs="Wingdings"/>
      <w:sz w:val="20"/>
    </w:rPr>
  </w:style>
  <w:style w:type="character" w:customStyle="1" w:styleId="ListLabel115">
    <w:name w:val="ListLabel 115"/>
    <w:qFormat/>
    <w:rPr>
      <w:rFonts w:cs="Wingdings"/>
      <w:sz w:val="20"/>
    </w:rPr>
  </w:style>
  <w:style w:type="character" w:customStyle="1" w:styleId="ListLabel116">
    <w:name w:val="ListLabel 116"/>
    <w:qFormat/>
    <w:rPr>
      <w:rFonts w:cs="Wingdings"/>
      <w:sz w:val="20"/>
    </w:rPr>
  </w:style>
  <w:style w:type="character" w:customStyle="1" w:styleId="ListLabel117">
    <w:name w:val="ListLabel 117"/>
    <w:qFormat/>
    <w:rPr>
      <w:rFonts w:cs="Wingdings"/>
      <w:sz w:val="20"/>
    </w:rPr>
  </w:style>
  <w:style w:type="character" w:customStyle="1" w:styleId="ListLabel118">
    <w:name w:val="ListLabel 118"/>
    <w:qFormat/>
    <w:rPr>
      <w:rFonts w:ascii="Calibri" w:hAnsi="Calibri" w:cs="Symbol"/>
      <w:sz w:val="18"/>
    </w:rPr>
  </w:style>
  <w:style w:type="character" w:customStyle="1" w:styleId="ListLabel119">
    <w:name w:val="ListLabel 119"/>
    <w:qFormat/>
    <w:rPr>
      <w:rFonts w:cs="Courier New"/>
      <w:sz w:val="20"/>
    </w:rPr>
  </w:style>
  <w:style w:type="character" w:customStyle="1" w:styleId="ListLabel120">
    <w:name w:val="ListLabel 120"/>
    <w:qFormat/>
    <w:rPr>
      <w:rFonts w:cs="Wingdings"/>
      <w:sz w:val="20"/>
    </w:rPr>
  </w:style>
  <w:style w:type="character" w:customStyle="1" w:styleId="ListLabel121">
    <w:name w:val="ListLabel 121"/>
    <w:qFormat/>
    <w:rPr>
      <w:rFonts w:cs="Wingdings"/>
      <w:sz w:val="20"/>
    </w:rPr>
  </w:style>
  <w:style w:type="character" w:customStyle="1" w:styleId="ListLabel122">
    <w:name w:val="ListLabel 122"/>
    <w:qFormat/>
    <w:rPr>
      <w:rFonts w:cs="Wingdings"/>
      <w:sz w:val="20"/>
    </w:rPr>
  </w:style>
  <w:style w:type="character" w:customStyle="1" w:styleId="ListLabel123">
    <w:name w:val="ListLabel 123"/>
    <w:qFormat/>
    <w:rPr>
      <w:rFonts w:cs="Wingdings"/>
      <w:sz w:val="20"/>
    </w:rPr>
  </w:style>
  <w:style w:type="character" w:customStyle="1" w:styleId="ListLabel124">
    <w:name w:val="ListLabel 124"/>
    <w:qFormat/>
    <w:rPr>
      <w:rFonts w:cs="Wingdings"/>
      <w:sz w:val="20"/>
    </w:rPr>
  </w:style>
  <w:style w:type="character" w:customStyle="1" w:styleId="ListLabel125">
    <w:name w:val="ListLabel 125"/>
    <w:qFormat/>
    <w:rPr>
      <w:rFonts w:cs="Wingdings"/>
      <w:sz w:val="20"/>
    </w:rPr>
  </w:style>
  <w:style w:type="character" w:customStyle="1" w:styleId="ListLabel126">
    <w:name w:val="ListLabel 126"/>
    <w:qFormat/>
    <w:rPr>
      <w:rFonts w:cs="Wingdings"/>
      <w:sz w:val="20"/>
    </w:rPr>
  </w:style>
  <w:style w:type="character" w:customStyle="1" w:styleId="ListLabel127">
    <w:name w:val="ListLabel 127"/>
    <w:qFormat/>
    <w:rPr>
      <w:rFonts w:ascii="Calibri" w:hAnsi="Calibri" w:cs="Symbol"/>
      <w:sz w:val="28"/>
    </w:rPr>
  </w:style>
  <w:style w:type="character" w:customStyle="1" w:styleId="ListLabel128">
    <w:name w:val="ListLabel 128"/>
    <w:qFormat/>
    <w:rPr>
      <w:rFonts w:cs="Courier New"/>
      <w:sz w:val="20"/>
    </w:rPr>
  </w:style>
  <w:style w:type="character" w:customStyle="1" w:styleId="ListLabel129">
    <w:name w:val="ListLabel 129"/>
    <w:qFormat/>
    <w:rPr>
      <w:rFonts w:cs="Wingdings"/>
      <w:sz w:val="20"/>
    </w:rPr>
  </w:style>
  <w:style w:type="character" w:customStyle="1" w:styleId="ListLabel130">
    <w:name w:val="ListLabel 130"/>
    <w:qFormat/>
    <w:rPr>
      <w:rFonts w:cs="Wingdings"/>
      <w:sz w:val="20"/>
    </w:rPr>
  </w:style>
  <w:style w:type="character" w:customStyle="1" w:styleId="ListLabel131">
    <w:name w:val="ListLabel 131"/>
    <w:qFormat/>
    <w:rPr>
      <w:rFonts w:cs="Wingdings"/>
      <w:sz w:val="20"/>
    </w:rPr>
  </w:style>
  <w:style w:type="character" w:customStyle="1" w:styleId="ListLabel132">
    <w:name w:val="ListLabel 132"/>
    <w:qFormat/>
    <w:rPr>
      <w:rFonts w:cs="Wingdings"/>
      <w:sz w:val="20"/>
    </w:rPr>
  </w:style>
  <w:style w:type="character" w:customStyle="1" w:styleId="ListLabel133">
    <w:name w:val="ListLabel 133"/>
    <w:qFormat/>
    <w:rPr>
      <w:rFonts w:cs="Wingdings"/>
      <w:sz w:val="20"/>
    </w:rPr>
  </w:style>
  <w:style w:type="character" w:customStyle="1" w:styleId="ListLabel134">
    <w:name w:val="ListLabel 134"/>
    <w:qFormat/>
    <w:rPr>
      <w:rFonts w:cs="Wingdings"/>
      <w:sz w:val="20"/>
    </w:rPr>
  </w:style>
  <w:style w:type="character" w:customStyle="1" w:styleId="ListLabel135">
    <w:name w:val="ListLabel 135"/>
    <w:qFormat/>
    <w:rPr>
      <w:rFonts w:cs="Wingdings"/>
      <w:sz w:val="20"/>
    </w:rPr>
  </w:style>
  <w:style w:type="character" w:customStyle="1" w:styleId="ListLabel136">
    <w:name w:val="ListLabel 136"/>
    <w:qFormat/>
    <w:rPr>
      <w:rFonts w:ascii="Calibri" w:hAnsi="Calibri" w:cs="Symbol"/>
      <w:sz w:val="18"/>
    </w:rPr>
  </w:style>
  <w:style w:type="character" w:customStyle="1" w:styleId="ListLabel137">
    <w:name w:val="ListLabel 137"/>
    <w:qFormat/>
    <w:rPr>
      <w:rFonts w:cs="Courier New"/>
      <w:sz w:val="20"/>
    </w:rPr>
  </w:style>
  <w:style w:type="character" w:customStyle="1" w:styleId="ListLabel138">
    <w:name w:val="ListLabel 138"/>
    <w:qFormat/>
    <w:rPr>
      <w:rFonts w:cs="Wingdings"/>
      <w:sz w:val="20"/>
    </w:rPr>
  </w:style>
  <w:style w:type="character" w:customStyle="1" w:styleId="ListLabel139">
    <w:name w:val="ListLabel 139"/>
    <w:qFormat/>
    <w:rPr>
      <w:rFonts w:cs="Wingdings"/>
      <w:sz w:val="20"/>
    </w:rPr>
  </w:style>
  <w:style w:type="character" w:customStyle="1" w:styleId="ListLabel140">
    <w:name w:val="ListLabel 140"/>
    <w:qFormat/>
    <w:rPr>
      <w:rFonts w:cs="Wingdings"/>
      <w:sz w:val="20"/>
    </w:rPr>
  </w:style>
  <w:style w:type="character" w:customStyle="1" w:styleId="ListLabel141">
    <w:name w:val="ListLabel 141"/>
    <w:qFormat/>
    <w:rPr>
      <w:rFonts w:cs="Wingdings"/>
      <w:sz w:val="20"/>
    </w:rPr>
  </w:style>
  <w:style w:type="character" w:customStyle="1" w:styleId="ListLabel142">
    <w:name w:val="ListLabel 142"/>
    <w:qFormat/>
    <w:rPr>
      <w:rFonts w:cs="Wingdings"/>
      <w:sz w:val="20"/>
    </w:rPr>
  </w:style>
  <w:style w:type="character" w:customStyle="1" w:styleId="ListLabel143">
    <w:name w:val="ListLabel 143"/>
    <w:qFormat/>
    <w:rPr>
      <w:rFonts w:cs="Wingdings"/>
      <w:sz w:val="20"/>
    </w:rPr>
  </w:style>
  <w:style w:type="character" w:customStyle="1" w:styleId="ListLabel144">
    <w:name w:val="ListLabel 144"/>
    <w:qFormat/>
    <w:rPr>
      <w:rFonts w:cs="Wingdings"/>
      <w:sz w:val="20"/>
    </w:rPr>
  </w:style>
  <w:style w:type="character" w:customStyle="1" w:styleId="ListLabel145">
    <w:name w:val="ListLabel 145"/>
    <w:qFormat/>
    <w:rPr>
      <w:rFonts w:ascii="Calibri" w:hAnsi="Calibri" w:cs="Symbol"/>
      <w:sz w:val="28"/>
    </w:rPr>
  </w:style>
  <w:style w:type="character" w:customStyle="1" w:styleId="ListLabel146">
    <w:name w:val="ListLabel 146"/>
    <w:qFormat/>
    <w:rPr>
      <w:rFonts w:cs="Courier New"/>
      <w:sz w:val="20"/>
    </w:rPr>
  </w:style>
  <w:style w:type="character" w:customStyle="1" w:styleId="ListLabel147">
    <w:name w:val="ListLabel 147"/>
    <w:qFormat/>
    <w:rPr>
      <w:rFonts w:cs="Wingdings"/>
      <w:sz w:val="20"/>
    </w:rPr>
  </w:style>
  <w:style w:type="character" w:customStyle="1" w:styleId="ListLabel148">
    <w:name w:val="ListLabel 148"/>
    <w:qFormat/>
    <w:rPr>
      <w:rFonts w:cs="Wingdings"/>
      <w:sz w:val="20"/>
    </w:rPr>
  </w:style>
  <w:style w:type="character" w:customStyle="1" w:styleId="ListLabel149">
    <w:name w:val="ListLabel 149"/>
    <w:qFormat/>
    <w:rPr>
      <w:rFonts w:cs="Wingdings"/>
      <w:sz w:val="20"/>
    </w:rPr>
  </w:style>
  <w:style w:type="character" w:customStyle="1" w:styleId="ListLabel150">
    <w:name w:val="ListLabel 150"/>
    <w:qFormat/>
    <w:rPr>
      <w:rFonts w:cs="Wingdings"/>
      <w:sz w:val="20"/>
    </w:rPr>
  </w:style>
  <w:style w:type="character" w:customStyle="1" w:styleId="ListLabel151">
    <w:name w:val="ListLabel 151"/>
    <w:qFormat/>
    <w:rPr>
      <w:rFonts w:cs="Wingdings"/>
      <w:sz w:val="20"/>
    </w:rPr>
  </w:style>
  <w:style w:type="character" w:customStyle="1" w:styleId="ListLabel152">
    <w:name w:val="ListLabel 152"/>
    <w:qFormat/>
    <w:rPr>
      <w:rFonts w:cs="Wingdings"/>
      <w:sz w:val="20"/>
    </w:rPr>
  </w:style>
  <w:style w:type="character" w:customStyle="1" w:styleId="ListLabel153">
    <w:name w:val="ListLabel 153"/>
    <w:qFormat/>
    <w:rPr>
      <w:rFonts w:cs="Wingdings"/>
      <w:sz w:val="20"/>
    </w:rPr>
  </w:style>
  <w:style w:type="character" w:customStyle="1" w:styleId="ListLabel154">
    <w:name w:val="ListLabel 154"/>
    <w:qFormat/>
    <w:rPr>
      <w:rFonts w:ascii="Calibri" w:hAnsi="Calibri" w:cs="Symbol"/>
      <w:sz w:val="18"/>
    </w:rPr>
  </w:style>
  <w:style w:type="character" w:customStyle="1" w:styleId="ListLabel155">
    <w:name w:val="ListLabel 155"/>
    <w:qFormat/>
    <w:rPr>
      <w:rFonts w:cs="Courier New"/>
      <w:sz w:val="20"/>
    </w:rPr>
  </w:style>
  <w:style w:type="character" w:customStyle="1" w:styleId="ListLabel156">
    <w:name w:val="ListLabel 156"/>
    <w:qFormat/>
    <w:rPr>
      <w:rFonts w:cs="Wingdings"/>
      <w:sz w:val="20"/>
    </w:rPr>
  </w:style>
  <w:style w:type="character" w:customStyle="1" w:styleId="ListLabel157">
    <w:name w:val="ListLabel 157"/>
    <w:qFormat/>
    <w:rPr>
      <w:rFonts w:cs="Wingdings"/>
      <w:sz w:val="20"/>
    </w:rPr>
  </w:style>
  <w:style w:type="character" w:customStyle="1" w:styleId="ListLabel158">
    <w:name w:val="ListLabel 158"/>
    <w:qFormat/>
    <w:rPr>
      <w:rFonts w:cs="Wingdings"/>
      <w:sz w:val="20"/>
    </w:rPr>
  </w:style>
  <w:style w:type="character" w:customStyle="1" w:styleId="ListLabel159">
    <w:name w:val="ListLabel 159"/>
    <w:qFormat/>
    <w:rPr>
      <w:rFonts w:cs="Wingdings"/>
      <w:sz w:val="20"/>
    </w:rPr>
  </w:style>
  <w:style w:type="character" w:customStyle="1" w:styleId="ListLabel160">
    <w:name w:val="ListLabel 160"/>
    <w:qFormat/>
    <w:rPr>
      <w:rFonts w:cs="Wingdings"/>
      <w:sz w:val="20"/>
    </w:rPr>
  </w:style>
  <w:style w:type="character" w:customStyle="1" w:styleId="ListLabel161">
    <w:name w:val="ListLabel 161"/>
    <w:qFormat/>
    <w:rPr>
      <w:rFonts w:cs="Wingdings"/>
      <w:sz w:val="20"/>
    </w:rPr>
  </w:style>
  <w:style w:type="character" w:customStyle="1" w:styleId="ListLabel162">
    <w:name w:val="ListLabel 162"/>
    <w:qFormat/>
    <w:rPr>
      <w:rFonts w:cs="Wingdings"/>
      <w:sz w:val="20"/>
    </w:rPr>
  </w:style>
  <w:style w:type="character" w:styleId="Enfasigrassetto">
    <w:name w:val="Strong"/>
    <w:qFormat/>
    <w:rsid w:val="00851D54"/>
    <w:rPr>
      <w:b/>
      <w:bCs/>
    </w:rPr>
  </w:style>
  <w:style w:type="character" w:customStyle="1" w:styleId="ListLabel163">
    <w:name w:val="ListLabel 163"/>
    <w:qFormat/>
    <w:rPr>
      <w:rFonts w:cs="Symbol"/>
      <w:sz w:val="28"/>
    </w:rPr>
  </w:style>
  <w:style w:type="character" w:customStyle="1" w:styleId="ListLabel164">
    <w:name w:val="ListLabel 164"/>
    <w:qFormat/>
    <w:rPr>
      <w:rFonts w:cs="Courier New"/>
      <w:sz w:val="20"/>
    </w:rPr>
  </w:style>
  <w:style w:type="character" w:customStyle="1" w:styleId="ListLabel165">
    <w:name w:val="ListLabel 165"/>
    <w:qFormat/>
    <w:rPr>
      <w:rFonts w:cs="Wingdings"/>
      <w:sz w:val="20"/>
    </w:rPr>
  </w:style>
  <w:style w:type="character" w:customStyle="1" w:styleId="ListLabel166">
    <w:name w:val="ListLabel 166"/>
    <w:qFormat/>
    <w:rPr>
      <w:rFonts w:cs="Wingdings"/>
      <w:sz w:val="20"/>
    </w:rPr>
  </w:style>
  <w:style w:type="character" w:customStyle="1" w:styleId="ListLabel167">
    <w:name w:val="ListLabel 167"/>
    <w:qFormat/>
    <w:rPr>
      <w:rFonts w:cs="Wingdings"/>
      <w:sz w:val="20"/>
    </w:rPr>
  </w:style>
  <w:style w:type="character" w:customStyle="1" w:styleId="ListLabel168">
    <w:name w:val="ListLabel 168"/>
    <w:qFormat/>
    <w:rPr>
      <w:rFonts w:cs="Wingdings"/>
      <w:sz w:val="20"/>
    </w:rPr>
  </w:style>
  <w:style w:type="character" w:customStyle="1" w:styleId="ListLabel169">
    <w:name w:val="ListLabel 169"/>
    <w:qFormat/>
    <w:rPr>
      <w:rFonts w:cs="Wingdings"/>
      <w:sz w:val="20"/>
    </w:rPr>
  </w:style>
  <w:style w:type="character" w:customStyle="1" w:styleId="ListLabel170">
    <w:name w:val="ListLabel 170"/>
    <w:qFormat/>
    <w:rPr>
      <w:rFonts w:cs="Wingdings"/>
      <w:sz w:val="20"/>
    </w:rPr>
  </w:style>
  <w:style w:type="character" w:customStyle="1" w:styleId="ListLabel171">
    <w:name w:val="ListLabel 171"/>
    <w:qFormat/>
    <w:rPr>
      <w:rFonts w:cs="Wingdings"/>
      <w:sz w:val="20"/>
    </w:rPr>
  </w:style>
  <w:style w:type="character" w:customStyle="1" w:styleId="ListLabel172">
    <w:name w:val="ListLabel 172"/>
    <w:qFormat/>
    <w:rPr>
      <w:rFonts w:cs="Symbol"/>
      <w:sz w:val="18"/>
    </w:rPr>
  </w:style>
  <w:style w:type="character" w:customStyle="1" w:styleId="ListLabel173">
    <w:name w:val="ListLabel 173"/>
    <w:qFormat/>
    <w:rPr>
      <w:rFonts w:cs="Courier New"/>
      <w:sz w:val="20"/>
    </w:rPr>
  </w:style>
  <w:style w:type="character" w:customStyle="1" w:styleId="ListLabel174">
    <w:name w:val="ListLabel 174"/>
    <w:qFormat/>
    <w:rPr>
      <w:rFonts w:cs="Wingdings"/>
      <w:sz w:val="20"/>
    </w:rPr>
  </w:style>
  <w:style w:type="character" w:customStyle="1" w:styleId="ListLabel175">
    <w:name w:val="ListLabel 175"/>
    <w:qFormat/>
    <w:rPr>
      <w:rFonts w:cs="Wingdings"/>
      <w:sz w:val="20"/>
    </w:rPr>
  </w:style>
  <w:style w:type="character" w:customStyle="1" w:styleId="ListLabel176">
    <w:name w:val="ListLabel 176"/>
    <w:qFormat/>
    <w:rPr>
      <w:rFonts w:cs="Wingdings"/>
      <w:sz w:val="20"/>
    </w:rPr>
  </w:style>
  <w:style w:type="character" w:customStyle="1" w:styleId="ListLabel177">
    <w:name w:val="ListLabel 177"/>
    <w:qFormat/>
    <w:rPr>
      <w:rFonts w:cs="Wingdings"/>
      <w:sz w:val="20"/>
    </w:rPr>
  </w:style>
  <w:style w:type="character" w:customStyle="1" w:styleId="ListLabel178">
    <w:name w:val="ListLabel 178"/>
    <w:qFormat/>
    <w:rPr>
      <w:rFonts w:cs="Wingdings"/>
      <w:sz w:val="20"/>
    </w:rPr>
  </w:style>
  <w:style w:type="character" w:customStyle="1" w:styleId="ListLabel179">
    <w:name w:val="ListLabel 179"/>
    <w:qFormat/>
    <w:rPr>
      <w:rFonts w:cs="Wingdings"/>
      <w:sz w:val="20"/>
    </w:rPr>
  </w:style>
  <w:style w:type="character" w:customStyle="1" w:styleId="ListLabel180">
    <w:name w:val="ListLabel 180"/>
    <w:qFormat/>
    <w:rPr>
      <w:rFonts w:cs="Wingdings"/>
      <w:sz w:val="20"/>
    </w:rPr>
  </w:style>
  <w:style w:type="character" w:customStyle="1" w:styleId="ListLabel181">
    <w:name w:val="ListLabel 181"/>
    <w:qFormat/>
    <w:rPr>
      <w:rFonts w:cs="Wingdings"/>
      <w:sz w:val="24"/>
      <w:szCs w:val="24"/>
      <w:lang w:val="en-GB"/>
    </w:rPr>
  </w:style>
  <w:style w:type="character" w:customStyle="1" w:styleId="ListLabel182">
    <w:name w:val="ListLabel 182"/>
    <w:qFormat/>
    <w:rPr>
      <w:rFonts w:cs="Symbol"/>
      <w:sz w:val="18"/>
    </w:rPr>
  </w:style>
  <w:style w:type="character" w:customStyle="1" w:styleId="ListLabel183">
    <w:name w:val="ListLabel 183"/>
    <w:qFormat/>
    <w:rPr>
      <w:rFonts w:cs="Courier New"/>
      <w:sz w:val="20"/>
    </w:rPr>
  </w:style>
  <w:style w:type="character" w:customStyle="1" w:styleId="ListLabel184">
    <w:name w:val="ListLabel 184"/>
    <w:qFormat/>
    <w:rPr>
      <w:rFonts w:cs="Wingdings"/>
      <w:sz w:val="20"/>
    </w:rPr>
  </w:style>
  <w:style w:type="character" w:customStyle="1" w:styleId="ListLabel185">
    <w:name w:val="ListLabel 185"/>
    <w:qFormat/>
    <w:rPr>
      <w:rFonts w:cs="Wingdings"/>
      <w:sz w:val="20"/>
    </w:rPr>
  </w:style>
  <w:style w:type="character" w:customStyle="1" w:styleId="ListLabel186">
    <w:name w:val="ListLabel 186"/>
    <w:qFormat/>
    <w:rPr>
      <w:rFonts w:cs="Wingdings"/>
      <w:sz w:val="20"/>
    </w:rPr>
  </w:style>
  <w:style w:type="character" w:customStyle="1" w:styleId="ListLabel187">
    <w:name w:val="ListLabel 187"/>
    <w:qFormat/>
    <w:rPr>
      <w:rFonts w:cs="Wingdings"/>
      <w:sz w:val="20"/>
    </w:rPr>
  </w:style>
  <w:style w:type="character" w:customStyle="1" w:styleId="ListLabel188">
    <w:name w:val="ListLabel 188"/>
    <w:qFormat/>
    <w:rPr>
      <w:rFonts w:cs="Wingdings"/>
      <w:sz w:val="20"/>
    </w:rPr>
  </w:style>
  <w:style w:type="character" w:customStyle="1" w:styleId="ListLabel189">
    <w:name w:val="ListLabel 189"/>
    <w:qFormat/>
    <w:rPr>
      <w:rFonts w:cs="Wingdings"/>
      <w:sz w:val="20"/>
    </w:rPr>
  </w:style>
  <w:style w:type="character" w:customStyle="1" w:styleId="ListLabel190">
    <w:name w:val="ListLabel 190"/>
    <w:qFormat/>
    <w:rPr>
      <w:rFonts w:cs="Wingdings"/>
      <w:sz w:val="20"/>
    </w:rPr>
  </w:style>
  <w:style w:type="character" w:customStyle="1" w:styleId="ListLabel191">
    <w:name w:val="ListLabel 191"/>
    <w:qFormat/>
    <w:rPr>
      <w:rFonts w:cs="Wingdings"/>
      <w:sz w:val="24"/>
      <w:szCs w:val="24"/>
      <w:lang w:val="en-GB"/>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280" w:after="280"/>
    </w:pPr>
    <w:rPr>
      <w:rFonts w:ascii="Times New Roman" w:hAnsi="Times New Roman" w:cs="Times New Roman"/>
      <w:sz w:val="24"/>
      <w:szCs w:val="24"/>
    </w:rPr>
  </w:style>
  <w:style w:type="paragraph" w:styleId="Corpodeltesto2">
    <w:name w:val="Body Text 2"/>
    <w:basedOn w:val="Normale"/>
    <w:qFormat/>
    <w:pPr>
      <w:widowControl w:val="0"/>
      <w:jc w:val="both"/>
    </w:pPr>
    <w:rPr>
      <w:rFonts w:ascii="Arial" w:hAnsi="Arial" w:cs="Arial"/>
      <w:sz w:val="24"/>
    </w:rPr>
  </w:style>
  <w:style w:type="paragraph" w:styleId="Testocommento">
    <w:name w:val="annotation text"/>
    <w:basedOn w:val="Normale"/>
    <w:qFormat/>
    <w:rPr>
      <w:rFonts w:ascii="Times New Roman" w:hAnsi="Times New Roman" w:cs="Times New Roman"/>
      <w:lang w:val="es-AR"/>
    </w:rPr>
  </w:style>
  <w:style w:type="paragraph" w:customStyle="1" w:styleId="testocaratterecaratterecaratterecarattere">
    <w:name w:val="testocaratterecaratterecaratterecarattere"/>
    <w:basedOn w:val="Normale"/>
    <w:qFormat/>
    <w:pPr>
      <w:spacing w:line="200" w:lineRule="atLeast"/>
    </w:pPr>
    <w:rPr>
      <w:rFonts w:ascii="Lucida Sans Unicode" w:hAnsi="Lucida Sans Unicode" w:cs="Lucida Sans Unicode"/>
      <w:sz w:val="16"/>
      <w:szCs w:val="16"/>
    </w:rPr>
  </w:style>
  <w:style w:type="paragraph" w:customStyle="1" w:styleId="diaxdiacaratterecarattere">
    <w:name w:val="diaxdiacaratterecarattere"/>
    <w:basedOn w:val="Normale"/>
    <w:qFormat/>
    <w:pPr>
      <w:keepNext/>
      <w:spacing w:before="120" w:after="60" w:line="200" w:lineRule="atLeast"/>
      <w:jc w:val="both"/>
    </w:pPr>
    <w:rPr>
      <w:rFonts w:ascii="Lucida Sans Unicode" w:hAnsi="Lucida Sans Unicode" w:cs="Lucida Sans Unicode"/>
      <w:b/>
      <w:bCs/>
      <w:smallCaps/>
      <w:sz w:val="18"/>
      <w:szCs w:val="18"/>
    </w:rPr>
  </w:style>
  <w:style w:type="paragraph" w:customStyle="1" w:styleId="Contenutocornice">
    <w:name w:val="Contenuto cornice"/>
    <w:basedOn w:val="Normale"/>
    <w:qFormat/>
  </w:style>
  <w:style w:type="paragraph" w:styleId="Testofumetto">
    <w:name w:val="Balloon Text"/>
    <w:basedOn w:val="Normale"/>
    <w:qFormat/>
    <w:pPr>
      <w:spacing w:after="0" w:line="240" w:lineRule="auto"/>
    </w:pPr>
    <w:rPr>
      <w:rFonts w:ascii="Tahoma" w:hAnsi="Tahoma" w:cs="Tahoma"/>
      <w:sz w:val="16"/>
      <w:szCs w:val="16"/>
    </w:rPr>
  </w:style>
  <w:style w:type="paragraph" w:styleId="Pidipagina">
    <w:name w:val="footer"/>
    <w:basedOn w:val="Normale"/>
    <w:uiPriority w:val="99"/>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paragraph" w:customStyle="1" w:styleId="Contenutotabella">
    <w:name w:val="Contenuto tabella"/>
    <w:basedOn w:val="Normale"/>
    <w:qFormat/>
  </w:style>
  <w:style w:type="paragraph" w:customStyle="1" w:styleId="Titolotabella">
    <w:name w:val="Titolo tabella"/>
    <w:basedOn w:val="Contenutotabella"/>
    <w:qFormat/>
    <w:pPr>
      <w:suppressLineNumbers/>
      <w:jc w:val="center"/>
    </w:pPr>
    <w:rPr>
      <w:b/>
      <w:bCs/>
    </w:rPr>
  </w:style>
  <w:style w:type="paragraph" w:customStyle="1" w:styleId="Testocommento1">
    <w:name w:val="Testo commento1"/>
    <w:basedOn w:val="Normale"/>
    <w:qFormat/>
    <w:rPr>
      <w:rFonts w:ascii="Times New Roman" w:hAnsi="Times New Roman" w:cs="Times New Roman"/>
      <w:lang w:val="es-AR"/>
    </w:rPr>
  </w:style>
  <w:style w:type="paragraph" w:customStyle="1" w:styleId="Corpodeltesto21">
    <w:name w:val="Corpo del testo 21"/>
    <w:basedOn w:val="Normale"/>
    <w:qFormat/>
    <w:pPr>
      <w:widowControl w:val="0"/>
      <w:jc w:val="both"/>
    </w:pPr>
    <w:rPr>
      <w:rFonts w:ascii="Arial" w:hAnsi="Arial" w:cs="Arial"/>
      <w:sz w:val="24"/>
    </w:rPr>
  </w:style>
  <w:style w:type="paragraph" w:customStyle="1" w:styleId="Titolo10">
    <w:name w:val="Titolo1"/>
    <w:basedOn w:val="Normale"/>
    <w:qFormat/>
    <w:pPr>
      <w:widowControl w:val="0"/>
      <w:jc w:val="center"/>
    </w:pPr>
    <w:rPr>
      <w:rFonts w:ascii="Falstaff Festival MT;Arial" w:hAnsi="Falstaff Festival MT;Arial" w:cs="Falstaff Festival MT;Arial"/>
      <w:bCs/>
      <w:sz w:val="52"/>
      <w:lang w:val="fr-FR"/>
    </w:rPr>
  </w:style>
  <w:style w:type="paragraph" w:customStyle="1" w:styleId="Testonormale1">
    <w:name w:val="Testo normale1"/>
    <w:basedOn w:val="Normale"/>
    <w:qFormat/>
    <w:rPr>
      <w:rFonts w:ascii="Courier New" w:hAnsi="Courier New" w:cs="Courier New"/>
      <w:sz w:val="20"/>
      <w:szCs w:val="20"/>
    </w:rPr>
  </w:style>
  <w:style w:type="paragraph" w:styleId="Intestazione">
    <w:name w:val="header"/>
    <w:basedOn w:val="Normale"/>
    <w:pPr>
      <w:tabs>
        <w:tab w:val="center" w:pos="4819"/>
        <w:tab w:val="right" w:pos="9638"/>
      </w:tabs>
      <w:spacing w:after="0" w:line="240" w:lineRule="auto"/>
    </w:pPr>
  </w:style>
  <w:style w:type="paragraph" w:customStyle="1" w:styleId="Testocommento2">
    <w:name w:val="Testo commento2"/>
    <w:basedOn w:val="Normale"/>
    <w:qFormat/>
    <w:rsid w:val="00851D54"/>
    <w:pPr>
      <w:suppressAutoHyphens/>
      <w:spacing w:after="0" w:line="240" w:lineRule="auto"/>
    </w:pPr>
    <w:rPr>
      <w:rFonts w:ascii="Times New Roman" w:eastAsia="Times New Roman" w:hAnsi="Times New Roman" w:cs="Times New Roman"/>
      <w:sz w:val="20"/>
      <w:szCs w:val="20"/>
      <w:lang w:val="es-AR" w:eastAsia="zh-CN"/>
    </w:rPr>
  </w:style>
  <w:style w:type="paragraph" w:customStyle="1" w:styleId="DiaXDiaCarattereCarattere0">
    <w:name w:val="DiaXDia Carattere Carattere"/>
    <w:basedOn w:val="Normale"/>
    <w:qFormat/>
    <w:rsid w:val="00A06132"/>
    <w:pPr>
      <w:keepNext/>
      <w:suppressAutoHyphens/>
      <w:spacing w:before="120" w:after="60" w:line="200" w:lineRule="exact"/>
      <w:jc w:val="both"/>
    </w:pPr>
    <w:rPr>
      <w:rFonts w:ascii="Lucida Sans Unicode" w:eastAsia="Times New Roman" w:hAnsi="Lucida Sans Unicode" w:cs="Lucida Sans Unicode"/>
      <w:b/>
      <w:smallCaps/>
      <w:sz w:val="18"/>
      <w:szCs w:val="18"/>
      <w:lang w:val="en-GB" w:eastAsia="zh-CN"/>
    </w:rPr>
  </w:style>
  <w:style w:type="paragraph" w:customStyle="1" w:styleId="TestoCarattereCarattereCarattereCarattere0">
    <w:name w:val="Testo Carattere Carattere Carattere Carattere"/>
    <w:qFormat/>
    <w:rsid w:val="00A06132"/>
    <w:pPr>
      <w:suppressAutoHyphens/>
      <w:jc w:val="both"/>
    </w:pPr>
    <w:rPr>
      <w:rFonts w:ascii="Verdana" w:eastAsia="Times New Roman" w:hAnsi="Verdana" w:cs="Lucida Sans Unicode"/>
      <w:sz w:val="22"/>
      <w:szCs w:val="20"/>
      <w:lang w:val="en-GB" w:bidi="ar-SA"/>
    </w:rPr>
  </w:style>
  <w:style w:type="paragraph" w:customStyle="1" w:styleId="Testocommento3">
    <w:name w:val="Testo commento3"/>
    <w:basedOn w:val="Normale"/>
    <w:qFormat/>
    <w:rsid w:val="00A06132"/>
    <w:pPr>
      <w:suppressAutoHyphens/>
      <w:spacing w:after="0" w:line="240" w:lineRule="auto"/>
    </w:pPr>
    <w:rPr>
      <w:rFonts w:ascii="Times New Roman" w:eastAsia="Times New Roman" w:hAnsi="Times New Roman" w:cs="Times New Roman"/>
      <w:sz w:val="20"/>
      <w:szCs w:val="20"/>
      <w:lang w:val="es-AR" w:eastAsia="zh-CN"/>
    </w:rPr>
  </w:style>
  <w:style w:type="paragraph" w:customStyle="1" w:styleId="Corpodeltesto31">
    <w:name w:val="Corpo del testo 31"/>
    <w:basedOn w:val="Normale"/>
    <w:qFormat/>
    <w:rsid w:val="005B5241"/>
    <w:pPr>
      <w:widowControl w:val="0"/>
      <w:suppressAutoHyphens/>
      <w:spacing w:after="0" w:line="240" w:lineRule="auto"/>
      <w:jc w:val="both"/>
    </w:pPr>
    <w:rPr>
      <w:rFonts w:ascii="Verdana" w:eastAsia="Times New Roman" w:hAnsi="Verdana" w:cs="Verdana"/>
      <w:sz w:val="20"/>
      <w:szCs w:val="20"/>
      <w:lang w:val="en-GB" w:eastAsia="zh-CN"/>
    </w:rPr>
  </w:style>
  <w:style w:type="paragraph" w:customStyle="1" w:styleId="tourxdias">
    <w:name w:val="tour x dias"/>
    <w:basedOn w:val="Testocommento1"/>
    <w:qFormat/>
    <w:rsid w:val="00127D06"/>
    <w:pPr>
      <w:suppressAutoHyphens/>
      <w:spacing w:after="0" w:line="240" w:lineRule="auto"/>
    </w:pPr>
    <w:rPr>
      <w:rFonts w:eastAsia="Times New Roman"/>
      <w:b/>
      <w:sz w:val="20"/>
      <w:szCs w:val="20"/>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Collegamentoipertestuale">
    <w:name w:val="Hyperlink"/>
    <w:basedOn w:val="Carpredefinitoparagrafo"/>
    <w:unhideWhenUsed/>
    <w:rsid w:val="00B45985"/>
    <w:rPr>
      <w:color w:val="0563C1" w:themeColor="hyperlink"/>
      <w:u w:val="single"/>
    </w:rPr>
  </w:style>
  <w:style w:type="paragraph" w:customStyle="1" w:styleId="Standard">
    <w:name w:val="Standard"/>
    <w:qFormat/>
    <w:rsid w:val="00F12DD2"/>
    <w:pPr>
      <w:suppressAutoHyphens/>
    </w:pPr>
    <w:rPr>
      <w:color w:val="00000A"/>
      <w:sz w:val="24"/>
    </w:rPr>
  </w:style>
  <w:style w:type="character" w:customStyle="1" w:styleId="lrzxr">
    <w:name w:val="lrzxr"/>
    <w:basedOn w:val="Carpredefinitoparagrafo"/>
    <w:rsid w:val="00A03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2819">
      <w:bodyDiv w:val="1"/>
      <w:marLeft w:val="0"/>
      <w:marRight w:val="0"/>
      <w:marTop w:val="0"/>
      <w:marBottom w:val="0"/>
      <w:divBdr>
        <w:top w:val="none" w:sz="0" w:space="0" w:color="auto"/>
        <w:left w:val="none" w:sz="0" w:space="0" w:color="auto"/>
        <w:bottom w:val="none" w:sz="0" w:space="0" w:color="auto"/>
        <w:right w:val="none" w:sz="0" w:space="0" w:color="auto"/>
      </w:divBdr>
    </w:div>
    <w:div w:id="436220616">
      <w:bodyDiv w:val="1"/>
      <w:marLeft w:val="0"/>
      <w:marRight w:val="0"/>
      <w:marTop w:val="0"/>
      <w:marBottom w:val="0"/>
      <w:divBdr>
        <w:top w:val="none" w:sz="0" w:space="0" w:color="auto"/>
        <w:left w:val="none" w:sz="0" w:space="0" w:color="auto"/>
        <w:bottom w:val="none" w:sz="0" w:space="0" w:color="auto"/>
        <w:right w:val="none" w:sz="0" w:space="0" w:color="auto"/>
      </w:divBdr>
    </w:div>
    <w:div w:id="517697444">
      <w:bodyDiv w:val="1"/>
      <w:marLeft w:val="0"/>
      <w:marRight w:val="0"/>
      <w:marTop w:val="0"/>
      <w:marBottom w:val="0"/>
      <w:divBdr>
        <w:top w:val="none" w:sz="0" w:space="0" w:color="auto"/>
        <w:left w:val="none" w:sz="0" w:space="0" w:color="auto"/>
        <w:bottom w:val="none" w:sz="0" w:space="0" w:color="auto"/>
        <w:right w:val="none" w:sz="0" w:space="0" w:color="auto"/>
      </w:divBdr>
    </w:div>
    <w:div w:id="559285617">
      <w:bodyDiv w:val="1"/>
      <w:marLeft w:val="0"/>
      <w:marRight w:val="0"/>
      <w:marTop w:val="0"/>
      <w:marBottom w:val="0"/>
      <w:divBdr>
        <w:top w:val="none" w:sz="0" w:space="0" w:color="auto"/>
        <w:left w:val="none" w:sz="0" w:space="0" w:color="auto"/>
        <w:bottom w:val="none" w:sz="0" w:space="0" w:color="auto"/>
        <w:right w:val="none" w:sz="0" w:space="0" w:color="auto"/>
      </w:divBdr>
    </w:div>
    <w:div w:id="1097560990">
      <w:bodyDiv w:val="1"/>
      <w:marLeft w:val="0"/>
      <w:marRight w:val="0"/>
      <w:marTop w:val="0"/>
      <w:marBottom w:val="0"/>
      <w:divBdr>
        <w:top w:val="none" w:sz="0" w:space="0" w:color="auto"/>
        <w:left w:val="none" w:sz="0" w:space="0" w:color="auto"/>
        <w:bottom w:val="none" w:sz="0" w:space="0" w:color="auto"/>
        <w:right w:val="none" w:sz="0" w:space="0" w:color="auto"/>
      </w:divBdr>
    </w:div>
    <w:div w:id="1223103077">
      <w:bodyDiv w:val="1"/>
      <w:marLeft w:val="0"/>
      <w:marRight w:val="0"/>
      <w:marTop w:val="0"/>
      <w:marBottom w:val="0"/>
      <w:divBdr>
        <w:top w:val="none" w:sz="0" w:space="0" w:color="auto"/>
        <w:left w:val="none" w:sz="0" w:space="0" w:color="auto"/>
        <w:bottom w:val="none" w:sz="0" w:space="0" w:color="auto"/>
        <w:right w:val="none" w:sz="0" w:space="0" w:color="auto"/>
      </w:divBdr>
    </w:div>
    <w:div w:id="1719477857">
      <w:bodyDiv w:val="1"/>
      <w:marLeft w:val="0"/>
      <w:marRight w:val="0"/>
      <w:marTop w:val="0"/>
      <w:marBottom w:val="0"/>
      <w:divBdr>
        <w:top w:val="none" w:sz="0" w:space="0" w:color="auto"/>
        <w:left w:val="none" w:sz="0" w:space="0" w:color="auto"/>
        <w:bottom w:val="none" w:sz="0" w:space="0" w:color="auto"/>
        <w:right w:val="none" w:sz="0" w:space="0" w:color="auto"/>
      </w:divBdr>
    </w:div>
    <w:div w:id="1786191235">
      <w:bodyDiv w:val="1"/>
      <w:marLeft w:val="0"/>
      <w:marRight w:val="0"/>
      <w:marTop w:val="0"/>
      <w:marBottom w:val="0"/>
      <w:divBdr>
        <w:top w:val="none" w:sz="0" w:space="0" w:color="auto"/>
        <w:left w:val="none" w:sz="0" w:space="0" w:color="auto"/>
        <w:bottom w:val="none" w:sz="0" w:space="0" w:color="auto"/>
        <w:right w:val="none" w:sz="0" w:space="0" w:color="auto"/>
      </w:divBdr>
    </w:div>
    <w:div w:id="1810703878">
      <w:bodyDiv w:val="1"/>
      <w:marLeft w:val="0"/>
      <w:marRight w:val="0"/>
      <w:marTop w:val="0"/>
      <w:marBottom w:val="0"/>
      <w:divBdr>
        <w:top w:val="none" w:sz="0" w:space="0" w:color="auto"/>
        <w:left w:val="none" w:sz="0" w:space="0" w:color="auto"/>
        <w:bottom w:val="none" w:sz="0" w:space="0" w:color="auto"/>
        <w:right w:val="none" w:sz="0" w:space="0" w:color="auto"/>
      </w:divBdr>
    </w:div>
    <w:div w:id="1834101837">
      <w:bodyDiv w:val="1"/>
      <w:marLeft w:val="0"/>
      <w:marRight w:val="0"/>
      <w:marTop w:val="0"/>
      <w:marBottom w:val="0"/>
      <w:divBdr>
        <w:top w:val="none" w:sz="0" w:space="0" w:color="auto"/>
        <w:left w:val="none" w:sz="0" w:space="0" w:color="auto"/>
        <w:bottom w:val="none" w:sz="0" w:space="0" w:color="auto"/>
        <w:right w:val="none" w:sz="0" w:space="0" w:color="auto"/>
      </w:divBdr>
    </w:div>
    <w:div w:id="2036879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search?client=firefox-b-d&amp;q=BOSCOLO+HOTEL+N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le-grimaldi.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www.accorhotels.com/gb/hotel-2186-mercure-nice-grimaldi/index.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oscolocollection.com/nice/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uropeando.it"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1733-62A5-484E-AF4B-59D27F60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Operatore1</dc:creator>
  <dc:description/>
  <cp:lastModifiedBy>EUROPEANDO</cp:lastModifiedBy>
  <cp:revision>58</cp:revision>
  <dcterms:created xsi:type="dcterms:W3CDTF">2019-06-24T07:34:00Z</dcterms:created>
  <dcterms:modified xsi:type="dcterms:W3CDTF">2025-10-20T10:05:00Z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