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8791" w14:textId="40A2D96E" w:rsidR="000E5B7A" w:rsidRDefault="00BC3A30">
      <w:pPr>
        <w:pStyle w:val="Titolo10"/>
        <w:numPr>
          <w:ilvl w:val="0"/>
          <w:numId w:val="3"/>
        </w:numPr>
        <w:suppressAutoHyphens/>
        <w:overflowPunct w:val="0"/>
        <w:spacing w:after="0" w:line="240" w:lineRule="auto"/>
        <w:rPr>
          <w:rFonts w:ascii="Tw Cen MT" w:hAnsi="Tw Cen MT" w:cs="Segoe Print"/>
          <w:b/>
          <w:color w:val="002060"/>
          <w:sz w:val="56"/>
          <w:szCs w:val="18"/>
          <w:lang w:val="en-US"/>
        </w:rPr>
      </w:pPr>
      <w:bookmarkStart w:id="0" w:name="_Hlk96589579"/>
      <w:r>
        <w:rPr>
          <w:rFonts w:ascii="Tw Cen MT" w:hAnsi="Tw Cen MT" w:cs="Segoe Print"/>
          <w:b/>
          <w:color w:val="002060"/>
          <w:sz w:val="56"/>
          <w:szCs w:val="18"/>
          <w:lang w:val="en-US"/>
        </w:rPr>
        <w:t xml:space="preserve">TOUR OF CALABRIA AND THE </w:t>
      </w:r>
      <w:r w:rsidR="003164D3">
        <w:rPr>
          <w:rFonts w:ascii="Tw Cen MT" w:hAnsi="Tw Cen MT" w:cs="Segoe Print"/>
          <w:b/>
          <w:color w:val="002060"/>
          <w:sz w:val="56"/>
          <w:szCs w:val="18"/>
          <w:lang w:val="en-US"/>
        </w:rPr>
        <w:t xml:space="preserve">Beautiful </w:t>
      </w:r>
      <w:proofErr w:type="spellStart"/>
      <w:r w:rsidR="003164D3">
        <w:rPr>
          <w:rFonts w:ascii="Tw Cen MT" w:hAnsi="Tw Cen MT" w:cs="Segoe Print"/>
          <w:b/>
          <w:color w:val="002060"/>
          <w:sz w:val="56"/>
          <w:szCs w:val="18"/>
          <w:lang w:val="en-US"/>
        </w:rPr>
        <w:t>Costiera</w:t>
      </w:r>
      <w:proofErr w:type="spellEnd"/>
      <w:r w:rsidR="003164D3">
        <w:rPr>
          <w:rFonts w:ascii="Tw Cen MT" w:hAnsi="Tw Cen MT" w:cs="Segoe Print"/>
          <w:b/>
          <w:color w:val="002060"/>
          <w:sz w:val="56"/>
          <w:szCs w:val="18"/>
          <w:lang w:val="en-US"/>
        </w:rPr>
        <w:t>:</w:t>
      </w:r>
    </w:p>
    <w:p w14:paraId="5C5D4DC9" w14:textId="13302857" w:rsidR="003164D3" w:rsidRPr="003164D3" w:rsidRDefault="003164D3">
      <w:pPr>
        <w:pStyle w:val="Titolo10"/>
        <w:numPr>
          <w:ilvl w:val="0"/>
          <w:numId w:val="3"/>
        </w:numPr>
        <w:suppressAutoHyphens/>
        <w:overflowPunct w:val="0"/>
        <w:spacing w:after="0" w:line="240" w:lineRule="auto"/>
        <w:rPr>
          <w:rFonts w:ascii="Tw Cen MT" w:hAnsi="Tw Cen MT" w:cs="Segoe Print"/>
          <w:b/>
          <w:color w:val="002060"/>
          <w:sz w:val="36"/>
          <w:szCs w:val="36"/>
          <w:lang w:val="en-US"/>
        </w:rPr>
      </w:pPr>
      <w:r w:rsidRPr="003164D3">
        <w:rPr>
          <w:rFonts w:ascii="Tw Cen MT" w:hAnsi="Tw Cen MT" w:cs="Segoe Print"/>
          <w:b/>
          <w:color w:val="002060"/>
          <w:sz w:val="36"/>
          <w:szCs w:val="36"/>
          <w:lang w:val="en-US"/>
        </w:rPr>
        <w:t>Sorrento, Capri, Amalfi Coast, Pompeii and Naples</w:t>
      </w:r>
    </w:p>
    <w:p w14:paraId="099A82E5" w14:textId="346E7BA4" w:rsidR="000E5B7A" w:rsidRDefault="00106A91">
      <w:pPr>
        <w:numPr>
          <w:ilvl w:val="0"/>
          <w:numId w:val="3"/>
        </w:numPr>
        <w:suppressAutoHyphens/>
        <w:overflowPunct w:val="0"/>
        <w:spacing w:after="0" w:line="240" w:lineRule="auto"/>
        <w:jc w:val="center"/>
        <w:rPr>
          <w:rFonts w:ascii="Tw Cen MT" w:hAnsi="Tw Cen MT"/>
          <w:bCs/>
          <w:color w:val="002060"/>
          <w:sz w:val="36"/>
          <w:szCs w:val="16"/>
        </w:rPr>
      </w:pPr>
      <w:r>
        <w:rPr>
          <w:rFonts w:ascii="Tw Cen MT" w:hAnsi="Tw Cen MT"/>
          <w:bCs/>
          <w:color w:val="002060"/>
          <w:sz w:val="44"/>
        </w:rPr>
        <w:t xml:space="preserve">from </w:t>
      </w:r>
      <w:r w:rsidR="00BC3A30">
        <w:rPr>
          <w:rFonts w:ascii="Tw Cen MT" w:hAnsi="Tw Cen MT"/>
          <w:bCs/>
          <w:color w:val="002060"/>
          <w:sz w:val="44"/>
        </w:rPr>
        <w:t>BARI</w:t>
      </w:r>
    </w:p>
    <w:p w14:paraId="079C4E08" w14:textId="77777777" w:rsidR="000E5B7A" w:rsidRDefault="000E5B7A">
      <w:pPr>
        <w:rPr>
          <w:rFonts w:cs="Arial"/>
          <w:b/>
          <w:color w:val="002060"/>
          <w:sz w:val="28"/>
          <w:szCs w:val="28"/>
          <w:shd w:val="clear" w:color="auto" w:fill="FFFFFF"/>
          <w:lang w:val="en-US"/>
        </w:rPr>
      </w:pPr>
    </w:p>
    <w:p w14:paraId="126A3D49" w14:textId="77777777" w:rsidR="000E5B7A" w:rsidRDefault="00106A91">
      <w:pPr>
        <w:jc w:val="center"/>
      </w:pPr>
      <w:r>
        <w:rPr>
          <w:noProof/>
          <w:lang w:eastAsia="it-IT"/>
        </w:rPr>
        <w:drawing>
          <wp:inline distT="0" distB="0" distL="0" distR="0" wp14:anchorId="6CFB9EBD" wp14:editId="0C05AB88">
            <wp:extent cx="1913890" cy="114808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7"/>
                    <a:stretch>
                      <a:fillRect/>
                    </a:stretch>
                  </pic:blipFill>
                  <pic:spPr bwMode="auto">
                    <a:xfrm>
                      <a:off x="0" y="0"/>
                      <a:ext cx="1913890" cy="1148080"/>
                    </a:xfrm>
                    <a:prstGeom prst="rect">
                      <a:avLst/>
                    </a:prstGeom>
                  </pic:spPr>
                </pic:pic>
              </a:graphicData>
            </a:graphic>
          </wp:inline>
        </w:drawing>
      </w:r>
      <w:r>
        <w:rPr>
          <w:noProof/>
          <w:lang w:eastAsia="it-IT"/>
        </w:rPr>
        <w:drawing>
          <wp:inline distT="0" distB="0" distL="0" distR="0" wp14:anchorId="509235FB" wp14:editId="142DB328">
            <wp:extent cx="1918970" cy="115125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8"/>
                    <a:stretch>
                      <a:fillRect/>
                    </a:stretch>
                  </pic:blipFill>
                  <pic:spPr bwMode="auto">
                    <a:xfrm>
                      <a:off x="0" y="0"/>
                      <a:ext cx="1918970" cy="1151255"/>
                    </a:xfrm>
                    <a:prstGeom prst="rect">
                      <a:avLst/>
                    </a:prstGeom>
                  </pic:spPr>
                </pic:pic>
              </a:graphicData>
            </a:graphic>
          </wp:inline>
        </w:drawing>
      </w:r>
      <w:r>
        <w:rPr>
          <w:noProof/>
          <w:lang w:eastAsia="it-IT"/>
        </w:rPr>
        <w:drawing>
          <wp:inline distT="0" distB="0" distL="0" distR="0" wp14:anchorId="383EB842" wp14:editId="25E79FFA">
            <wp:extent cx="1924050" cy="1154430"/>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pic:cNvPicPr>
                      <a:picLocks noChangeAspect="1" noChangeArrowheads="1"/>
                    </pic:cNvPicPr>
                  </pic:nvPicPr>
                  <pic:blipFill>
                    <a:blip r:embed="rId9"/>
                    <a:stretch>
                      <a:fillRect/>
                    </a:stretch>
                  </pic:blipFill>
                  <pic:spPr bwMode="auto">
                    <a:xfrm>
                      <a:off x="0" y="0"/>
                      <a:ext cx="1924050" cy="1154430"/>
                    </a:xfrm>
                    <a:prstGeom prst="rect">
                      <a:avLst/>
                    </a:prstGeom>
                  </pic:spPr>
                </pic:pic>
              </a:graphicData>
            </a:graphic>
          </wp:inline>
        </w:drawing>
      </w:r>
    </w:p>
    <w:p w14:paraId="4305A340" w14:textId="3BC794A5" w:rsidR="007678F3" w:rsidRPr="009A2957" w:rsidRDefault="007678F3" w:rsidP="007678F3">
      <w:pPr>
        <w:spacing w:line="240" w:lineRule="auto"/>
        <w:jc w:val="center"/>
        <w:rPr>
          <w:rFonts w:eastAsia="Calibri" w:cstheme="minorHAnsi"/>
          <w:b/>
          <w:color w:val="002060"/>
          <w:szCs w:val="8"/>
          <w:lang w:val="en-US"/>
        </w:rPr>
      </w:pPr>
      <w:r w:rsidRPr="009A2957">
        <w:rPr>
          <w:rFonts w:cstheme="minorHAnsi"/>
          <w:bCs/>
          <w:color w:val="002060"/>
          <w:sz w:val="28"/>
          <w:szCs w:val="14"/>
          <w:lang w:val="en-US"/>
        </w:rPr>
        <w:t xml:space="preserve">cod. </w:t>
      </w:r>
      <w:r w:rsidRPr="009A2957">
        <w:rPr>
          <w:rFonts w:cstheme="minorHAnsi"/>
          <w:b/>
          <w:color w:val="002060"/>
          <w:sz w:val="28"/>
          <w:szCs w:val="14"/>
          <w:lang w:val="en-US"/>
        </w:rPr>
        <w:t>01</w:t>
      </w:r>
      <w:r w:rsidR="00043017">
        <w:rPr>
          <w:rFonts w:cstheme="minorHAnsi"/>
          <w:b/>
          <w:color w:val="002060"/>
          <w:sz w:val="28"/>
          <w:szCs w:val="14"/>
          <w:lang w:val="en-US"/>
        </w:rPr>
        <w:t>8</w:t>
      </w:r>
      <w:r w:rsidR="00A15FAE">
        <w:rPr>
          <w:rFonts w:cstheme="minorHAnsi"/>
          <w:b/>
          <w:color w:val="002060"/>
          <w:sz w:val="28"/>
          <w:szCs w:val="14"/>
          <w:lang w:val="en-US"/>
        </w:rPr>
        <w:t>B</w:t>
      </w:r>
      <w:r w:rsidR="00C65B98">
        <w:rPr>
          <w:rFonts w:cstheme="minorHAnsi"/>
          <w:b/>
          <w:color w:val="002060"/>
          <w:sz w:val="28"/>
          <w:szCs w:val="14"/>
          <w:lang w:val="en-US"/>
        </w:rPr>
        <w:t>A</w:t>
      </w:r>
      <w:r w:rsidRPr="009A2957">
        <w:rPr>
          <w:rFonts w:cstheme="minorHAnsi"/>
          <w:b/>
          <w:color w:val="002060"/>
          <w:sz w:val="28"/>
          <w:szCs w:val="14"/>
          <w:lang w:val="en-US"/>
        </w:rPr>
        <w:t>EN</w:t>
      </w:r>
    </w:p>
    <w:p w14:paraId="2E968191" w14:textId="37DF5479" w:rsidR="00043017" w:rsidRPr="00795EC9" w:rsidRDefault="00043017" w:rsidP="00043017">
      <w:pPr>
        <w:rPr>
          <w:rFonts w:cstheme="minorHAnsi"/>
          <w:color w:val="1F3864" w:themeColor="accent5" w:themeShade="80"/>
          <w:lang w:val="en-US"/>
        </w:rPr>
      </w:pPr>
      <w:bookmarkStart w:id="1" w:name="_Hlk182217441"/>
      <w:r w:rsidRPr="00795EC9">
        <w:rPr>
          <w:rFonts w:cstheme="minorHAnsi"/>
          <w:b/>
          <w:color w:val="1F3864" w:themeColor="accent5" w:themeShade="80"/>
          <w:sz w:val="28"/>
          <w:szCs w:val="28"/>
          <w:shd w:val="clear" w:color="auto" w:fill="FFFFFF"/>
          <w:lang w:val="en-US"/>
        </w:rPr>
        <w:t>D</w:t>
      </w:r>
      <w:r w:rsidR="008F72EE">
        <w:rPr>
          <w:rFonts w:cstheme="minorHAnsi"/>
          <w:b/>
          <w:color w:val="1F3864" w:themeColor="accent5" w:themeShade="80"/>
          <w:sz w:val="28"/>
          <w:szCs w:val="28"/>
          <w:shd w:val="clear" w:color="auto" w:fill="FFFFFF"/>
          <w:lang w:val="en-US"/>
        </w:rPr>
        <w:t>AY</w:t>
      </w:r>
      <w:r w:rsidRPr="00795EC9">
        <w:rPr>
          <w:rFonts w:cstheme="minorHAnsi"/>
          <w:b/>
          <w:color w:val="1F3864" w:themeColor="accent5" w:themeShade="80"/>
          <w:sz w:val="28"/>
          <w:szCs w:val="28"/>
          <w:shd w:val="clear" w:color="auto" w:fill="FFFFFF"/>
          <w:lang w:val="en-US"/>
        </w:rPr>
        <w:t xml:space="preserve"> 1</w:t>
      </w:r>
      <w:proofErr w:type="gramStart"/>
      <w:r w:rsidR="008F72EE">
        <w:rPr>
          <w:rFonts w:cstheme="minorHAnsi"/>
          <w:b/>
          <w:color w:val="1F3864" w:themeColor="accent5" w:themeShade="80"/>
          <w:sz w:val="28"/>
          <w:szCs w:val="28"/>
          <w:shd w:val="clear" w:color="auto" w:fill="FFFFFF"/>
          <w:lang w:val="en-US"/>
        </w:rPr>
        <w:t>)</w:t>
      </w:r>
      <w:r w:rsidRPr="00795EC9">
        <w:rPr>
          <w:rFonts w:cstheme="minorHAnsi"/>
          <w:b/>
          <w:color w:val="1F3864" w:themeColor="accent5" w:themeShade="80"/>
          <w:sz w:val="28"/>
          <w:szCs w:val="28"/>
          <w:shd w:val="clear" w:color="auto" w:fill="FFFFFF"/>
          <w:lang w:val="en-US"/>
        </w:rPr>
        <w:t> </w:t>
      </w:r>
      <w:r w:rsidRPr="00795EC9">
        <w:rPr>
          <w:rFonts w:cstheme="minorHAnsi"/>
          <w:b/>
          <w:color w:val="1F3864" w:themeColor="accent5" w:themeShade="80"/>
          <w:sz w:val="28"/>
          <w:szCs w:val="28"/>
          <w:shd w:val="clear" w:color="auto" w:fill="FFFFFF"/>
          <w:lang w:val="en-US"/>
        </w:rPr>
        <w:tab/>
      </w:r>
      <w:r>
        <w:rPr>
          <w:rFonts w:cstheme="minorHAnsi"/>
          <w:b/>
          <w:color w:val="1F3864" w:themeColor="accent5" w:themeShade="80"/>
          <w:sz w:val="28"/>
          <w:szCs w:val="28"/>
          <w:shd w:val="clear" w:color="auto" w:fill="FFFFFF"/>
          <w:lang w:val="en-US"/>
        </w:rPr>
        <w:t>BARI</w:t>
      </w:r>
      <w:proofErr w:type="gramEnd"/>
      <w:r w:rsidRPr="00795EC9">
        <w:rPr>
          <w:rFonts w:cstheme="minorHAnsi"/>
          <w:b/>
          <w:color w:val="1F3864" w:themeColor="accent5" w:themeShade="80"/>
          <w:sz w:val="28"/>
          <w:szCs w:val="28"/>
          <w:shd w:val="clear" w:color="auto" w:fill="FFFFFF"/>
          <w:lang w:val="en-US"/>
        </w:rPr>
        <w:t xml:space="preserve"> - </w:t>
      </w:r>
      <w:r w:rsidRPr="00795EC9">
        <w:rPr>
          <w:rFonts w:cstheme="minorHAnsi"/>
          <w:b/>
          <w:color w:val="1F3864" w:themeColor="accent5" w:themeShade="80"/>
          <w:sz w:val="28"/>
          <w:szCs w:val="28"/>
        </w:rPr>
        <w:t xml:space="preserve">MATERA </w:t>
      </w:r>
      <w:r w:rsidRPr="00795EC9">
        <w:rPr>
          <w:rFonts w:cstheme="minorHAnsi"/>
          <w:b/>
          <w:color w:val="1F3864" w:themeColor="accent5" w:themeShade="80"/>
          <w:sz w:val="24"/>
          <w:szCs w:val="24"/>
        </w:rPr>
        <w:t>(</w:t>
      </w:r>
      <w:r>
        <w:rPr>
          <w:rFonts w:cstheme="minorHAnsi"/>
          <w:b/>
          <w:color w:val="1F3864" w:themeColor="accent5" w:themeShade="80"/>
          <w:sz w:val="24"/>
          <w:szCs w:val="24"/>
        </w:rPr>
        <w:t>70</w:t>
      </w:r>
      <w:r w:rsidRPr="00795EC9">
        <w:rPr>
          <w:rFonts w:cstheme="minorHAnsi"/>
          <w:b/>
          <w:color w:val="1F3864" w:themeColor="accent5" w:themeShade="80"/>
          <w:sz w:val="24"/>
          <w:szCs w:val="24"/>
        </w:rPr>
        <w:t xml:space="preserve"> km)</w:t>
      </w:r>
    </w:p>
    <w:p w14:paraId="5EF56899" w14:textId="77777777" w:rsidR="00043017" w:rsidRPr="008F72EE" w:rsidRDefault="00043017" w:rsidP="00043017">
      <w:pPr>
        <w:jc w:val="both"/>
        <w:rPr>
          <w:rFonts w:cstheme="minorHAnsi"/>
          <w:color w:val="002060"/>
          <w:sz w:val="18"/>
          <w:lang w:val="en-US"/>
        </w:rPr>
      </w:pPr>
      <w:r w:rsidRPr="008F72EE">
        <w:rPr>
          <w:rFonts w:cstheme="minorHAnsi"/>
          <w:color w:val="002060"/>
          <w:lang w:val="en-US"/>
        </w:rPr>
        <w:t xml:space="preserve">Departure from the </w:t>
      </w:r>
      <w:proofErr w:type="spellStart"/>
      <w:r w:rsidRPr="008F72EE">
        <w:rPr>
          <w:rFonts w:cstheme="minorHAnsi"/>
          <w:color w:val="002060"/>
          <w:lang w:val="en-US"/>
        </w:rPr>
        <w:t>centre</w:t>
      </w:r>
      <w:proofErr w:type="spellEnd"/>
      <w:r w:rsidRPr="008F72EE">
        <w:rPr>
          <w:rFonts w:cstheme="minorHAnsi"/>
          <w:color w:val="002060"/>
          <w:lang w:val="en-US"/>
        </w:rPr>
        <w:t xml:space="preserve"> of Bari to reach </w:t>
      </w:r>
      <w:r w:rsidRPr="008F72EE">
        <w:rPr>
          <w:rFonts w:cstheme="minorHAnsi"/>
          <w:b/>
          <w:bCs/>
          <w:color w:val="002060"/>
          <w:lang w:val="en-US"/>
        </w:rPr>
        <w:t>Matera</w:t>
      </w:r>
      <w:r w:rsidRPr="008F72EE">
        <w:rPr>
          <w:rFonts w:cstheme="minorHAnsi"/>
          <w:color w:val="002060"/>
          <w:lang w:val="en-US"/>
        </w:rPr>
        <w:t xml:space="preserve">: the "City of the Sassi" is known for the historic Sassi districts, </w:t>
      </w:r>
      <w:proofErr w:type="gramStart"/>
      <w:r w:rsidRPr="008F72EE">
        <w:rPr>
          <w:rFonts w:cstheme="minorHAnsi"/>
          <w:color w:val="002060"/>
          <w:lang w:val="en-US"/>
        </w:rPr>
        <w:t>recognized</w:t>
      </w:r>
      <w:proofErr w:type="gramEnd"/>
      <w:r w:rsidRPr="008F72EE">
        <w:rPr>
          <w:rFonts w:cstheme="minorHAnsi"/>
          <w:color w:val="002060"/>
          <w:lang w:val="en-US"/>
        </w:rPr>
        <w:t xml:space="preserve"> World Heritage Site by UNESCO in 1993. The area, populated since the prehistory makes </w:t>
      </w:r>
      <w:proofErr w:type="gramStart"/>
      <w:r w:rsidRPr="008F72EE">
        <w:rPr>
          <w:rFonts w:cstheme="minorHAnsi"/>
          <w:color w:val="002060"/>
          <w:lang w:val="en-US"/>
        </w:rPr>
        <w:t>Matera as</w:t>
      </w:r>
      <w:proofErr w:type="gramEnd"/>
      <w:r w:rsidRPr="008F72EE">
        <w:rPr>
          <w:rFonts w:cstheme="minorHAnsi"/>
          <w:color w:val="002060"/>
          <w:lang w:val="en-US"/>
        </w:rPr>
        <w:t xml:space="preserve"> one of the oldest settlements in the world. Check in, lunch </w:t>
      </w:r>
      <w:proofErr w:type="gramStart"/>
      <w:r w:rsidRPr="008F72EE">
        <w:rPr>
          <w:rFonts w:cstheme="minorHAnsi"/>
          <w:color w:val="002060"/>
          <w:lang w:val="en-US"/>
        </w:rPr>
        <w:t>at</w:t>
      </w:r>
      <w:proofErr w:type="gramEnd"/>
      <w:r w:rsidRPr="008F72EE">
        <w:rPr>
          <w:rFonts w:cstheme="minorHAnsi"/>
          <w:color w:val="002060"/>
          <w:lang w:val="en-US"/>
        </w:rPr>
        <w:t xml:space="preserve"> your own and in the afternoon visit of the old town on foot. Accommodation and overnight at the hotel.</w:t>
      </w:r>
    </w:p>
    <w:p w14:paraId="07BA9605" w14:textId="6058BF83" w:rsidR="00043017" w:rsidRPr="008F72EE" w:rsidRDefault="00043017" w:rsidP="00043017">
      <w:pPr>
        <w:jc w:val="both"/>
        <w:rPr>
          <w:rFonts w:eastAsia="Calibri" w:cs="Mangal"/>
          <w:b/>
          <w:color w:val="323E4F" w:themeColor="text2" w:themeShade="BF"/>
          <w:sz w:val="24"/>
          <w:szCs w:val="24"/>
          <w:lang w:val="en-US"/>
        </w:rPr>
      </w:pPr>
      <w:r w:rsidRPr="00795EC9">
        <w:rPr>
          <w:rFonts w:cstheme="minorHAnsi"/>
          <w:color w:val="1F3864" w:themeColor="accent5" w:themeShade="80"/>
          <w:sz w:val="21"/>
          <w:szCs w:val="21"/>
          <w:lang w:val="en-US"/>
        </w:rPr>
        <w:br/>
      </w:r>
      <w:bookmarkStart w:id="2" w:name="_Hlk38021975"/>
      <w:r w:rsidRPr="008F72EE">
        <w:rPr>
          <w:rFonts w:cstheme="minorHAnsi"/>
          <w:b/>
          <w:color w:val="002060"/>
          <w:sz w:val="28"/>
          <w:szCs w:val="28"/>
          <w:shd w:val="clear" w:color="auto" w:fill="FFFFFF"/>
          <w:lang w:val="en-US"/>
        </w:rPr>
        <w:t>D</w:t>
      </w:r>
      <w:r w:rsidR="008F72EE" w:rsidRPr="008F72EE">
        <w:rPr>
          <w:rFonts w:cstheme="minorHAnsi"/>
          <w:b/>
          <w:color w:val="002060"/>
          <w:sz w:val="28"/>
          <w:szCs w:val="28"/>
          <w:shd w:val="clear" w:color="auto" w:fill="FFFFFF"/>
          <w:lang w:val="en-US"/>
        </w:rPr>
        <w:t>AY</w:t>
      </w:r>
      <w:r w:rsidRPr="008F72EE">
        <w:rPr>
          <w:rFonts w:cstheme="minorHAnsi"/>
          <w:b/>
          <w:color w:val="002060"/>
          <w:sz w:val="28"/>
          <w:szCs w:val="28"/>
          <w:shd w:val="clear" w:color="auto" w:fill="FFFFFF"/>
          <w:lang w:val="en-US"/>
        </w:rPr>
        <w:t xml:space="preserve"> 2</w:t>
      </w:r>
      <w:proofErr w:type="gramStart"/>
      <w:r w:rsidR="008F72EE" w:rsidRPr="008F72EE">
        <w:rPr>
          <w:rFonts w:cstheme="minorHAnsi"/>
          <w:b/>
          <w:color w:val="002060"/>
          <w:sz w:val="28"/>
          <w:szCs w:val="28"/>
          <w:shd w:val="clear" w:color="auto" w:fill="FFFFFF"/>
          <w:lang w:val="en-US"/>
        </w:rPr>
        <w:t>)</w:t>
      </w:r>
      <w:r w:rsidRPr="008F72EE">
        <w:rPr>
          <w:rFonts w:cstheme="minorHAnsi"/>
          <w:b/>
          <w:color w:val="002060"/>
          <w:sz w:val="28"/>
          <w:szCs w:val="28"/>
          <w:shd w:val="clear" w:color="auto" w:fill="FFFFFF"/>
          <w:lang w:val="en-US"/>
        </w:rPr>
        <w:t xml:space="preserve">  </w:t>
      </w:r>
      <w:r w:rsidRPr="008F72EE">
        <w:rPr>
          <w:rFonts w:cstheme="minorHAnsi"/>
          <w:b/>
          <w:color w:val="002060"/>
          <w:sz w:val="28"/>
          <w:szCs w:val="28"/>
          <w:shd w:val="clear" w:color="auto" w:fill="FFFFFF"/>
          <w:lang w:val="en-US"/>
        </w:rPr>
        <w:tab/>
      </w:r>
      <w:bookmarkStart w:id="3" w:name="_Hlk37242990"/>
      <w:proofErr w:type="gramEnd"/>
      <w:r w:rsidRPr="008F72EE">
        <w:rPr>
          <w:rFonts w:eastAsia="Calibri" w:cs="Mangal"/>
          <w:b/>
          <w:color w:val="002060"/>
          <w:sz w:val="28"/>
          <w:szCs w:val="28"/>
          <w:lang w:val="en-US"/>
        </w:rPr>
        <w:t xml:space="preserve">MATERA – CIVITA </w:t>
      </w:r>
      <w:r w:rsidRPr="008F72EE">
        <w:rPr>
          <w:rFonts w:eastAsia="Calibri" w:cs="Mangal"/>
          <w:b/>
          <w:color w:val="002060"/>
          <w:sz w:val="24"/>
          <w:szCs w:val="24"/>
          <w:lang w:val="en-US"/>
        </w:rPr>
        <w:t>(140 km)</w:t>
      </w:r>
      <w:r w:rsidRPr="008F72EE">
        <w:rPr>
          <w:rFonts w:eastAsia="Calibri" w:cs="Mangal"/>
          <w:b/>
          <w:color w:val="002060"/>
          <w:sz w:val="28"/>
          <w:szCs w:val="28"/>
          <w:lang w:val="en-US"/>
        </w:rPr>
        <w:t xml:space="preserve"> – ALTOMONTE </w:t>
      </w:r>
      <w:r w:rsidRPr="008F72EE">
        <w:rPr>
          <w:rFonts w:eastAsia="Calibri" w:cs="Mangal"/>
          <w:b/>
          <w:color w:val="002060"/>
          <w:sz w:val="24"/>
          <w:szCs w:val="24"/>
          <w:lang w:val="en-US"/>
        </w:rPr>
        <w:t>(40 km)</w:t>
      </w:r>
      <w:r w:rsidRPr="008F72EE">
        <w:rPr>
          <w:rFonts w:eastAsia="Calibri" w:cs="Mangal"/>
          <w:b/>
          <w:color w:val="002060"/>
          <w:sz w:val="28"/>
          <w:szCs w:val="28"/>
          <w:lang w:val="en-US"/>
        </w:rPr>
        <w:t xml:space="preserve"> – COSENZA </w:t>
      </w:r>
      <w:r w:rsidRPr="008F72EE">
        <w:rPr>
          <w:rFonts w:eastAsia="Calibri" w:cs="Mangal"/>
          <w:b/>
          <w:color w:val="002060"/>
          <w:sz w:val="24"/>
          <w:szCs w:val="24"/>
          <w:lang w:val="en-US"/>
        </w:rPr>
        <w:t>(60 km)</w:t>
      </w:r>
      <w:bookmarkEnd w:id="3"/>
    </w:p>
    <w:p w14:paraId="1C19E887" w14:textId="77777777" w:rsidR="00043017" w:rsidRPr="008F72EE" w:rsidRDefault="00043017" w:rsidP="00043017">
      <w:pPr>
        <w:jc w:val="both"/>
        <w:rPr>
          <w:rFonts w:ascii="Calibri" w:eastAsia="Calibri" w:hAnsi="Calibri" w:cs="Mangal"/>
          <w:color w:val="002060"/>
        </w:rPr>
      </w:pPr>
      <w:r w:rsidRPr="008F72EE">
        <w:rPr>
          <w:rFonts w:ascii="Calibri" w:eastAsia="Calibri" w:hAnsi="Calibri" w:cs="Mangal"/>
          <w:color w:val="002060"/>
          <w:lang w:val="en"/>
        </w:rPr>
        <w:t>Breakfast at the hotel. Departure to Civita and visit the "village between the rocks", an interesting medieval village, guardian of the culture and traditions of the Albanian communities (</w:t>
      </w:r>
      <w:proofErr w:type="spellStart"/>
      <w:r w:rsidRPr="008F72EE">
        <w:rPr>
          <w:rFonts w:ascii="Calibri" w:eastAsia="Calibri" w:hAnsi="Calibri" w:cs="Mangal"/>
          <w:color w:val="002060"/>
          <w:lang w:val="en"/>
        </w:rPr>
        <w:t>Arbëreshë</w:t>
      </w:r>
      <w:proofErr w:type="spellEnd"/>
      <w:r w:rsidRPr="008F72EE">
        <w:rPr>
          <w:rFonts w:ascii="Calibri" w:eastAsia="Calibri" w:hAnsi="Calibri" w:cs="Mangal"/>
          <w:color w:val="002060"/>
          <w:lang w:val="en"/>
        </w:rPr>
        <w:t xml:space="preserve">) in Italy. Continuation towards Altomonte, a town on the heights of the Province of Cosenza that stands out for its Norman Tower, Piazza San Francesco, the heart of the village and the Church of Santa Maria </w:t>
      </w:r>
      <w:proofErr w:type="spellStart"/>
      <w:r w:rsidRPr="008F72EE">
        <w:rPr>
          <w:rFonts w:ascii="Calibri" w:eastAsia="Calibri" w:hAnsi="Calibri" w:cs="Mangal"/>
          <w:color w:val="002060"/>
          <w:lang w:val="en"/>
        </w:rPr>
        <w:t>della</w:t>
      </w:r>
      <w:proofErr w:type="spellEnd"/>
      <w:r w:rsidRPr="008F72EE">
        <w:rPr>
          <w:rFonts w:ascii="Calibri" w:eastAsia="Calibri" w:hAnsi="Calibri" w:cs="Mangal"/>
          <w:color w:val="002060"/>
          <w:lang w:val="en"/>
        </w:rPr>
        <w:t xml:space="preserve"> </w:t>
      </w:r>
      <w:proofErr w:type="spellStart"/>
      <w:r w:rsidRPr="008F72EE">
        <w:rPr>
          <w:rFonts w:ascii="Calibri" w:eastAsia="Calibri" w:hAnsi="Calibri" w:cs="Mangal"/>
          <w:color w:val="002060"/>
          <w:lang w:val="en"/>
        </w:rPr>
        <w:t>Consolazione</w:t>
      </w:r>
      <w:proofErr w:type="spellEnd"/>
      <w:r w:rsidRPr="008F72EE">
        <w:rPr>
          <w:rFonts w:ascii="Calibri" w:eastAsia="Calibri" w:hAnsi="Calibri" w:cs="Mangal"/>
          <w:color w:val="002060"/>
          <w:lang w:val="en"/>
        </w:rPr>
        <w:t>. Later, departure for Cosenza, visit of the old town, check in and accommodation.</w:t>
      </w:r>
    </w:p>
    <w:p w14:paraId="28FA4B0D" w14:textId="77777777" w:rsidR="00043017" w:rsidRPr="008F72EE" w:rsidRDefault="00043017" w:rsidP="00043017">
      <w:pPr>
        <w:rPr>
          <w:rFonts w:ascii="Calibri" w:eastAsia="Calibri" w:hAnsi="Calibri" w:cs="Mangal"/>
          <w:color w:val="002060"/>
        </w:rPr>
      </w:pPr>
    </w:p>
    <w:p w14:paraId="251DFA8E" w14:textId="369B6F4C" w:rsidR="00043017" w:rsidRPr="001776C0" w:rsidRDefault="00043017" w:rsidP="00043017">
      <w:pPr>
        <w:jc w:val="both"/>
        <w:rPr>
          <w:rFonts w:eastAsia="Calibri" w:cs="Mangal"/>
          <w:b/>
          <w:color w:val="323E4F" w:themeColor="text2" w:themeShade="BF"/>
          <w:sz w:val="28"/>
          <w:szCs w:val="28"/>
        </w:rPr>
      </w:pPr>
      <w:r w:rsidRPr="008F72EE">
        <w:rPr>
          <w:rFonts w:eastAsia="Calibri" w:cs="Mangal"/>
          <w:b/>
          <w:color w:val="002060"/>
          <w:sz w:val="28"/>
          <w:szCs w:val="28"/>
        </w:rPr>
        <w:t>D</w:t>
      </w:r>
      <w:r w:rsidR="008F72EE" w:rsidRPr="008F72EE">
        <w:rPr>
          <w:rFonts w:eastAsia="Calibri" w:cs="Mangal"/>
          <w:b/>
          <w:color w:val="002060"/>
          <w:sz w:val="28"/>
          <w:szCs w:val="28"/>
        </w:rPr>
        <w:t>AY</w:t>
      </w:r>
      <w:r w:rsidRPr="008F72EE">
        <w:rPr>
          <w:rFonts w:eastAsia="Calibri" w:cs="Mangal"/>
          <w:b/>
          <w:color w:val="002060"/>
          <w:sz w:val="28"/>
          <w:szCs w:val="28"/>
        </w:rPr>
        <w:t xml:space="preserve"> 3</w:t>
      </w:r>
      <w:r w:rsidR="008F72EE" w:rsidRPr="008F72EE">
        <w:rPr>
          <w:rFonts w:eastAsia="Calibri" w:cs="Mangal"/>
          <w:b/>
          <w:color w:val="002060"/>
          <w:sz w:val="28"/>
          <w:szCs w:val="28"/>
        </w:rPr>
        <w:t>)</w:t>
      </w:r>
      <w:r w:rsidRPr="008F72EE">
        <w:rPr>
          <w:rFonts w:eastAsia="Calibri" w:cs="Mangal"/>
          <w:b/>
          <w:color w:val="002060"/>
          <w:sz w:val="28"/>
          <w:szCs w:val="28"/>
        </w:rPr>
        <w:tab/>
      </w:r>
      <w:bookmarkStart w:id="4" w:name="_Hlk37243000"/>
      <w:r w:rsidRPr="008F72EE">
        <w:rPr>
          <w:rFonts w:eastAsia="Calibri" w:cs="Mangal"/>
          <w:b/>
          <w:color w:val="002060"/>
          <w:sz w:val="28"/>
          <w:szCs w:val="28"/>
        </w:rPr>
        <w:t>COSENZA – TROPEA (</w:t>
      </w:r>
      <w:r w:rsidRPr="008F72EE">
        <w:rPr>
          <w:rFonts w:eastAsia="Calibri" w:cs="Mangal"/>
          <w:b/>
          <w:color w:val="002060"/>
          <w:sz w:val="24"/>
          <w:szCs w:val="24"/>
        </w:rPr>
        <w:t xml:space="preserve">120 km) </w:t>
      </w:r>
      <w:r w:rsidRPr="008F72EE">
        <w:rPr>
          <w:rFonts w:eastAsia="Calibri" w:cs="Mangal"/>
          <w:b/>
          <w:color w:val="002060"/>
          <w:sz w:val="28"/>
          <w:szCs w:val="28"/>
        </w:rPr>
        <w:t>– PIZZO (</w:t>
      </w:r>
      <w:r w:rsidRPr="008F72EE">
        <w:rPr>
          <w:rFonts w:eastAsia="Calibri" w:cs="Mangal"/>
          <w:b/>
          <w:color w:val="002060"/>
          <w:sz w:val="24"/>
          <w:szCs w:val="24"/>
        </w:rPr>
        <w:t>30 km</w:t>
      </w:r>
      <w:r w:rsidRPr="008F72EE">
        <w:rPr>
          <w:rFonts w:eastAsia="Calibri" w:cs="Mangal"/>
          <w:b/>
          <w:color w:val="002060"/>
          <w:sz w:val="28"/>
          <w:szCs w:val="28"/>
        </w:rPr>
        <w:t xml:space="preserve">) - COSENZA </w:t>
      </w:r>
      <w:r w:rsidRPr="008F72EE">
        <w:rPr>
          <w:rFonts w:eastAsia="Calibri" w:cs="Mangal"/>
          <w:b/>
          <w:color w:val="002060"/>
          <w:sz w:val="24"/>
          <w:szCs w:val="24"/>
        </w:rPr>
        <w:t>(90 km</w:t>
      </w:r>
      <w:r w:rsidRPr="001776C0">
        <w:rPr>
          <w:rFonts w:eastAsia="Calibri" w:cs="Mangal"/>
          <w:b/>
          <w:color w:val="323E4F" w:themeColor="text2" w:themeShade="BF"/>
          <w:sz w:val="24"/>
          <w:szCs w:val="24"/>
        </w:rPr>
        <w:t>)</w:t>
      </w:r>
      <w:bookmarkEnd w:id="4"/>
    </w:p>
    <w:p w14:paraId="0A21E258" w14:textId="77777777" w:rsidR="00043017" w:rsidRPr="008F72EE" w:rsidRDefault="00043017" w:rsidP="00043017">
      <w:pPr>
        <w:jc w:val="both"/>
        <w:rPr>
          <w:rFonts w:ascii="Calibri" w:eastAsia="Calibri" w:hAnsi="Calibri" w:cs="Mangal"/>
          <w:color w:val="002060"/>
        </w:rPr>
      </w:pPr>
      <w:r w:rsidRPr="008F72EE">
        <w:rPr>
          <w:rFonts w:ascii="Calibri" w:eastAsia="Calibri" w:hAnsi="Calibri" w:cs="Mangal"/>
          <w:color w:val="002060"/>
          <w:lang w:val="en"/>
        </w:rPr>
        <w:t xml:space="preserve">Breakfast at the hotel. Departure for Tropea, a famous tourist center that fascinates visitors with its picturesque alleys and terraces more than fifty meters above the crystalline sea. Visit and lunch on your own. Next, continue to Pizzo, the </w:t>
      </w:r>
      <w:proofErr w:type="spellStart"/>
      <w:r w:rsidRPr="008F72EE">
        <w:rPr>
          <w:rFonts w:ascii="Calibri" w:eastAsia="Calibri" w:hAnsi="Calibri" w:cs="Mangal"/>
          <w:color w:val="002060"/>
          <w:lang w:val="en"/>
        </w:rPr>
        <w:t>centre</w:t>
      </w:r>
      <w:proofErr w:type="spellEnd"/>
      <w:r w:rsidRPr="008F72EE">
        <w:rPr>
          <w:rFonts w:ascii="Calibri" w:eastAsia="Calibri" w:hAnsi="Calibri" w:cs="Mangal"/>
          <w:color w:val="002060"/>
          <w:lang w:val="en"/>
        </w:rPr>
        <w:t xml:space="preserve"> of the famous Coast of the Gods, known as the "City of Ice Cream", where there will be time to visit the town and enjoy the inevitable "Tartufo", typical ice cream of the area. Return to Cosenza and accommodation.</w:t>
      </w:r>
    </w:p>
    <w:p w14:paraId="50F50BC1" w14:textId="629ACB2C" w:rsidR="00043017" w:rsidRPr="008F72EE" w:rsidRDefault="00043017" w:rsidP="00043017">
      <w:pPr>
        <w:jc w:val="both"/>
        <w:rPr>
          <w:rFonts w:eastAsia="Calibri" w:cs="Mangal"/>
          <w:b/>
          <w:color w:val="002060"/>
        </w:rPr>
      </w:pPr>
      <w:r w:rsidRPr="008F72EE">
        <w:rPr>
          <w:rFonts w:eastAsia="Calibri" w:cs="Mangal"/>
          <w:b/>
          <w:color w:val="002060"/>
          <w:sz w:val="28"/>
          <w:szCs w:val="28"/>
        </w:rPr>
        <w:t>D</w:t>
      </w:r>
      <w:r w:rsidR="008F72EE">
        <w:rPr>
          <w:rFonts w:eastAsia="Calibri" w:cs="Mangal"/>
          <w:b/>
          <w:color w:val="002060"/>
          <w:sz w:val="28"/>
          <w:szCs w:val="28"/>
        </w:rPr>
        <w:t>ay</w:t>
      </w:r>
      <w:r w:rsidRPr="008F72EE">
        <w:rPr>
          <w:rFonts w:eastAsia="Calibri" w:cs="Mangal"/>
          <w:b/>
          <w:color w:val="002060"/>
          <w:sz w:val="28"/>
          <w:szCs w:val="28"/>
        </w:rPr>
        <w:t xml:space="preserve"> 4</w:t>
      </w:r>
      <w:r w:rsidRPr="008F72EE">
        <w:rPr>
          <w:rFonts w:eastAsia="Calibri" w:cs="Mangal"/>
          <w:b/>
          <w:color w:val="002060"/>
          <w:sz w:val="28"/>
          <w:szCs w:val="28"/>
        </w:rPr>
        <w:tab/>
      </w:r>
      <w:r w:rsidRPr="008F72EE">
        <w:rPr>
          <w:rFonts w:eastAsia="Calibri" w:cs="Mangal"/>
          <w:b/>
          <w:color w:val="002060"/>
          <w:sz w:val="28"/>
          <w:szCs w:val="28"/>
        </w:rPr>
        <w:tab/>
      </w:r>
      <w:bookmarkStart w:id="5" w:name="_Hlk37243008"/>
      <w:r w:rsidRPr="008F72EE">
        <w:rPr>
          <w:rFonts w:eastAsia="Calibri" w:cs="Mangal"/>
          <w:b/>
          <w:color w:val="002060"/>
          <w:sz w:val="28"/>
          <w:szCs w:val="28"/>
        </w:rPr>
        <w:t xml:space="preserve">COSENZA – PAOLA </w:t>
      </w:r>
      <w:r w:rsidRPr="008F72EE">
        <w:rPr>
          <w:rFonts w:eastAsia="Calibri" w:cs="Mangal"/>
          <w:b/>
          <w:color w:val="002060"/>
          <w:sz w:val="24"/>
          <w:szCs w:val="24"/>
        </w:rPr>
        <w:t>(35 km)</w:t>
      </w:r>
      <w:r w:rsidRPr="008F72EE">
        <w:rPr>
          <w:rFonts w:eastAsia="Calibri" w:cs="Mangal"/>
          <w:b/>
          <w:color w:val="002060"/>
          <w:sz w:val="28"/>
          <w:szCs w:val="28"/>
        </w:rPr>
        <w:t xml:space="preserve"> – SAN NICOLA ARCELLA </w:t>
      </w:r>
      <w:r w:rsidRPr="008F72EE">
        <w:rPr>
          <w:rFonts w:eastAsia="Calibri" w:cs="Mangal"/>
          <w:b/>
          <w:color w:val="002060"/>
          <w:sz w:val="24"/>
          <w:szCs w:val="24"/>
        </w:rPr>
        <w:t>(65 km)</w:t>
      </w:r>
      <w:bookmarkEnd w:id="5"/>
      <w:r w:rsidRPr="008F72EE">
        <w:rPr>
          <w:rFonts w:eastAsia="Calibri" w:cs="Mangal"/>
          <w:b/>
          <w:color w:val="002060"/>
          <w:sz w:val="24"/>
          <w:szCs w:val="24"/>
        </w:rPr>
        <w:t xml:space="preserve"> – </w:t>
      </w:r>
      <w:r w:rsidRPr="008F72EE">
        <w:rPr>
          <w:rFonts w:eastAsia="Calibri" w:cs="Mangal"/>
          <w:b/>
          <w:color w:val="002060"/>
          <w:sz w:val="28"/>
          <w:szCs w:val="28"/>
        </w:rPr>
        <w:t xml:space="preserve">SALERNO </w:t>
      </w:r>
      <w:r w:rsidRPr="008F72EE">
        <w:rPr>
          <w:rFonts w:eastAsia="Calibri" w:cs="Mangal"/>
          <w:b/>
          <w:color w:val="002060"/>
          <w:sz w:val="24"/>
          <w:szCs w:val="24"/>
        </w:rPr>
        <w:t>(170 km)</w:t>
      </w:r>
      <w:r w:rsidR="001776C0" w:rsidRPr="008F72EE">
        <w:rPr>
          <w:rFonts w:eastAsia="Calibri" w:cs="Mangal"/>
          <w:b/>
          <w:color w:val="002060"/>
          <w:sz w:val="24"/>
          <w:szCs w:val="24"/>
        </w:rPr>
        <w:t xml:space="preserve"> - </w:t>
      </w:r>
      <w:r w:rsidR="001776C0" w:rsidRPr="008F72EE">
        <w:rPr>
          <w:rFonts w:eastAsia="Calibri" w:cs="Mangal"/>
          <w:b/>
          <w:color w:val="002060"/>
          <w:sz w:val="28"/>
          <w:szCs w:val="28"/>
        </w:rPr>
        <w:t>SORRENTO</w:t>
      </w:r>
    </w:p>
    <w:p w14:paraId="06B60371" w14:textId="7A2D380A" w:rsidR="00BC3A30" w:rsidRPr="008F72EE" w:rsidRDefault="00043017" w:rsidP="003164D3">
      <w:pPr>
        <w:jc w:val="both"/>
        <w:rPr>
          <w:rFonts w:ascii="Calibri" w:eastAsia="Calibri" w:hAnsi="Calibri" w:cs="Mangal"/>
          <w:color w:val="002060"/>
          <w:lang w:val="en"/>
        </w:rPr>
      </w:pPr>
      <w:r w:rsidRPr="008F72EE">
        <w:rPr>
          <w:rFonts w:ascii="Calibri" w:eastAsia="Calibri" w:hAnsi="Calibri" w:cs="Mangal"/>
          <w:color w:val="002060"/>
          <w:lang w:val="en"/>
        </w:rPr>
        <w:t xml:space="preserve">Breakfast at the hotel. Departure to Paola and visit of the Sanctuary of San Francesco di Paola, originally built om the 16th century, on a hill surrounded by vegetation that houses the relics of the patron saint of Calabria. Continuation through Praia a Mare to admire the beautiful bay with the island of Dino, the largest of the </w:t>
      </w:r>
      <w:r w:rsidRPr="008F72EE">
        <w:rPr>
          <w:rFonts w:ascii="Calibri" w:eastAsia="Calibri" w:hAnsi="Calibri" w:cs="Mangal"/>
          <w:color w:val="002060"/>
          <w:lang w:val="en"/>
        </w:rPr>
        <w:lastRenderedPageBreak/>
        <w:t xml:space="preserve">Calabrian islands in the Tyrrhenian Sea, with its splendid caves full of stalagmites until reaching the highest point of the promontory, the town of San Nicola Arcella, with its natural viewpoint. Lunch on your own and then transfer to </w:t>
      </w:r>
      <w:r w:rsidR="00CC2767" w:rsidRPr="008F72EE">
        <w:rPr>
          <w:rFonts w:ascii="Calibri" w:eastAsia="Calibri" w:hAnsi="Calibri" w:cs="Mangal"/>
          <w:color w:val="002060"/>
          <w:lang w:val="en"/>
        </w:rPr>
        <w:t>Sorrento via Salerno. Check in and accommodation.</w:t>
      </w:r>
      <w:bookmarkEnd w:id="2"/>
    </w:p>
    <w:bookmarkEnd w:id="1"/>
    <w:p w14:paraId="6A861E94" w14:textId="659A1630" w:rsidR="00CC2767" w:rsidRPr="008F72EE" w:rsidRDefault="00CC2767" w:rsidP="00CC2767">
      <w:pPr>
        <w:jc w:val="both"/>
        <w:rPr>
          <w:rFonts w:eastAsia="Calibri" w:cs="Mangal"/>
          <w:b/>
          <w:color w:val="002060"/>
          <w:sz w:val="28"/>
          <w:szCs w:val="28"/>
          <w:lang w:val="en"/>
        </w:rPr>
      </w:pPr>
      <w:r w:rsidRPr="008F72EE">
        <w:rPr>
          <w:rFonts w:eastAsia="Calibri" w:cs="Mangal"/>
          <w:b/>
          <w:color w:val="002060"/>
          <w:sz w:val="28"/>
          <w:szCs w:val="28"/>
          <w:lang w:val="en"/>
        </w:rPr>
        <w:t>D</w:t>
      </w:r>
      <w:r w:rsidR="008F72EE" w:rsidRPr="008F72EE">
        <w:rPr>
          <w:rFonts w:eastAsia="Calibri" w:cs="Mangal"/>
          <w:b/>
          <w:color w:val="002060"/>
          <w:sz w:val="28"/>
          <w:szCs w:val="28"/>
          <w:lang w:val="en"/>
        </w:rPr>
        <w:t>AY</w:t>
      </w:r>
      <w:r w:rsidRPr="008F72EE">
        <w:rPr>
          <w:rFonts w:eastAsia="Calibri" w:cs="Mangal"/>
          <w:b/>
          <w:color w:val="002060"/>
          <w:sz w:val="28"/>
          <w:szCs w:val="28"/>
          <w:lang w:val="en"/>
        </w:rPr>
        <w:t xml:space="preserve"> 5</w:t>
      </w:r>
      <w:r w:rsidR="008F72EE" w:rsidRPr="008F72EE">
        <w:rPr>
          <w:rFonts w:eastAsia="Calibri" w:cs="Mangal"/>
          <w:b/>
          <w:color w:val="002060"/>
          <w:sz w:val="28"/>
          <w:szCs w:val="28"/>
          <w:lang w:val="en"/>
        </w:rPr>
        <w:t>)</w:t>
      </w:r>
      <w:r w:rsidRPr="008F72EE">
        <w:rPr>
          <w:rFonts w:eastAsia="Calibri" w:cs="Mangal"/>
          <w:b/>
          <w:color w:val="002060"/>
          <w:sz w:val="28"/>
          <w:szCs w:val="28"/>
          <w:lang w:val="en"/>
        </w:rPr>
        <w:tab/>
        <w:t>SORRENTO – CAPRI – SORRENTO</w:t>
      </w:r>
    </w:p>
    <w:p w14:paraId="364FF672" w14:textId="61092E9F" w:rsidR="00CC2767" w:rsidRPr="008F72EE" w:rsidRDefault="00CC2767" w:rsidP="00CC2767">
      <w:pPr>
        <w:jc w:val="both"/>
        <w:rPr>
          <w:rFonts w:eastAsia="Calibri" w:cs="Mangal"/>
          <w:bCs/>
          <w:color w:val="002060"/>
          <w:sz w:val="24"/>
          <w:szCs w:val="24"/>
        </w:rPr>
      </w:pPr>
      <w:r w:rsidRPr="008F72EE">
        <w:rPr>
          <w:rFonts w:eastAsia="Calibri" w:cs="Mangal"/>
          <w:bCs/>
          <w:color w:val="002060"/>
          <w:sz w:val="24"/>
          <w:szCs w:val="24"/>
          <w:lang w:val="en"/>
        </w:rPr>
        <w:t xml:space="preserve">Breakfast. Daily excursion to the Capri with in/out transfers from the hotel to the port (when necessary, depending </w:t>
      </w:r>
      <w:r w:rsidR="008F72EE" w:rsidRPr="008F72EE">
        <w:rPr>
          <w:rFonts w:eastAsia="Calibri" w:cs="Mangal"/>
          <w:bCs/>
          <w:color w:val="002060"/>
          <w:sz w:val="24"/>
          <w:szCs w:val="24"/>
          <w:lang w:val="en"/>
        </w:rPr>
        <w:t>on</w:t>
      </w:r>
      <w:r w:rsidRPr="008F72EE">
        <w:rPr>
          <w:rFonts w:eastAsia="Calibri" w:cs="Mangal"/>
          <w:bCs/>
          <w:color w:val="002060"/>
          <w:sz w:val="24"/>
          <w:szCs w:val="24"/>
          <w:lang w:val="en"/>
        </w:rPr>
        <w:t xml:space="preserve"> the position of the hotel); meeting with local guide and departure by fast ferry to one of the most popular and beloved islands of the Mediterranean. Tour by minibus </w:t>
      </w:r>
      <w:proofErr w:type="spellStart"/>
      <w:r w:rsidRPr="008F72EE">
        <w:rPr>
          <w:rFonts w:eastAsia="Calibri" w:cs="Mangal"/>
          <w:bCs/>
          <w:color w:val="002060"/>
          <w:sz w:val="24"/>
          <w:szCs w:val="24"/>
          <w:lang w:val="en"/>
        </w:rPr>
        <w:t>trhough</w:t>
      </w:r>
      <w:proofErr w:type="spellEnd"/>
      <w:r w:rsidRPr="008F72EE">
        <w:rPr>
          <w:rFonts w:eastAsia="Calibri" w:cs="Mangal"/>
          <w:bCs/>
          <w:color w:val="002060"/>
          <w:sz w:val="24"/>
          <w:szCs w:val="24"/>
          <w:lang w:val="en"/>
        </w:rPr>
        <w:t xml:space="preserve"> the villages of </w:t>
      </w:r>
      <w:proofErr w:type="spellStart"/>
      <w:r w:rsidRPr="008F72EE">
        <w:rPr>
          <w:rFonts w:eastAsia="Calibri" w:cs="Mangal"/>
          <w:bCs/>
          <w:color w:val="002060"/>
          <w:sz w:val="24"/>
          <w:szCs w:val="24"/>
          <w:lang w:val="en"/>
        </w:rPr>
        <w:t>Anacapri</w:t>
      </w:r>
      <w:proofErr w:type="spellEnd"/>
      <w:r w:rsidRPr="008F72EE">
        <w:rPr>
          <w:rFonts w:eastAsia="Calibri" w:cs="Mangal"/>
          <w:bCs/>
          <w:color w:val="002060"/>
          <w:sz w:val="24"/>
          <w:szCs w:val="24"/>
          <w:lang w:val="en"/>
        </w:rPr>
        <w:t xml:space="preserve"> and Capri. Lunch on your own. Enjoy the Piazzetta and the amazing spots of the islands. </w:t>
      </w:r>
      <w:r w:rsidRPr="008F72EE">
        <w:rPr>
          <w:rFonts w:eastAsia="Calibri" w:cs="Mangal"/>
          <w:bCs/>
          <w:color w:val="002060"/>
          <w:sz w:val="24"/>
          <w:szCs w:val="24"/>
        </w:rPr>
        <w:t xml:space="preserve">Return to Sorrento by ferry and </w:t>
      </w:r>
      <w:proofErr w:type="spellStart"/>
      <w:r w:rsidRPr="008F72EE">
        <w:rPr>
          <w:rFonts w:eastAsia="Calibri" w:cs="Mangal"/>
          <w:bCs/>
          <w:color w:val="002060"/>
          <w:sz w:val="24"/>
          <w:szCs w:val="24"/>
        </w:rPr>
        <w:t>accommodation</w:t>
      </w:r>
      <w:proofErr w:type="spellEnd"/>
      <w:r w:rsidRPr="008F72EE">
        <w:rPr>
          <w:rFonts w:eastAsia="Calibri" w:cs="Mangal"/>
          <w:bCs/>
          <w:color w:val="002060"/>
          <w:sz w:val="24"/>
          <w:szCs w:val="24"/>
        </w:rPr>
        <w:t>.</w:t>
      </w:r>
    </w:p>
    <w:p w14:paraId="34AE55B9" w14:textId="2ADF3269" w:rsidR="00CC2767" w:rsidRPr="008F72EE" w:rsidRDefault="00CC2767" w:rsidP="00CC2767">
      <w:pPr>
        <w:jc w:val="both"/>
        <w:rPr>
          <w:rFonts w:eastAsia="Calibri" w:cs="Mangal"/>
          <w:b/>
          <w:color w:val="002060"/>
          <w:sz w:val="28"/>
          <w:szCs w:val="28"/>
        </w:rPr>
      </w:pPr>
      <w:r w:rsidRPr="008F72EE">
        <w:rPr>
          <w:rFonts w:eastAsia="Calibri" w:cs="Mangal"/>
          <w:b/>
          <w:color w:val="002060"/>
          <w:sz w:val="28"/>
          <w:szCs w:val="28"/>
        </w:rPr>
        <w:t>D</w:t>
      </w:r>
      <w:r w:rsidR="008F72EE" w:rsidRPr="008F72EE">
        <w:rPr>
          <w:rFonts w:eastAsia="Calibri" w:cs="Mangal"/>
          <w:b/>
          <w:color w:val="002060"/>
          <w:sz w:val="28"/>
          <w:szCs w:val="28"/>
        </w:rPr>
        <w:t>AY</w:t>
      </w:r>
      <w:r w:rsidRPr="008F72EE">
        <w:rPr>
          <w:rFonts w:eastAsia="Calibri" w:cs="Mangal"/>
          <w:b/>
          <w:color w:val="002060"/>
          <w:sz w:val="28"/>
          <w:szCs w:val="28"/>
        </w:rPr>
        <w:t xml:space="preserve"> 6</w:t>
      </w:r>
      <w:r w:rsidRPr="008F72EE">
        <w:rPr>
          <w:rFonts w:eastAsia="Calibri" w:cs="Mangal"/>
          <w:b/>
          <w:color w:val="002060"/>
          <w:sz w:val="28"/>
          <w:szCs w:val="28"/>
        </w:rPr>
        <w:tab/>
      </w:r>
      <w:r w:rsidR="008F72EE" w:rsidRPr="008F72EE">
        <w:rPr>
          <w:rFonts w:eastAsia="Calibri" w:cs="Mangal"/>
          <w:b/>
          <w:color w:val="002060"/>
          <w:sz w:val="28"/>
          <w:szCs w:val="28"/>
        </w:rPr>
        <w:t>)</w:t>
      </w:r>
      <w:r w:rsidRPr="008F72EE">
        <w:rPr>
          <w:rFonts w:eastAsia="Calibri" w:cs="Mangal"/>
          <w:b/>
          <w:color w:val="002060"/>
          <w:sz w:val="28"/>
          <w:szCs w:val="28"/>
        </w:rPr>
        <w:tab/>
        <w:t>SORRENTO – POSITANO – AMALFI – SORRENTO</w:t>
      </w:r>
    </w:p>
    <w:p w14:paraId="1F1B59AC" w14:textId="77777777" w:rsidR="00CC2767" w:rsidRPr="008F72EE" w:rsidRDefault="00CC2767" w:rsidP="00CC2767">
      <w:pPr>
        <w:jc w:val="both"/>
        <w:rPr>
          <w:rFonts w:eastAsia="Calibri" w:cs="Mangal"/>
          <w:bCs/>
          <w:color w:val="002060"/>
          <w:sz w:val="24"/>
          <w:szCs w:val="24"/>
        </w:rPr>
      </w:pPr>
      <w:r w:rsidRPr="008F72EE">
        <w:rPr>
          <w:rFonts w:eastAsia="Calibri" w:cs="Mangal"/>
          <w:bCs/>
          <w:color w:val="002060"/>
          <w:sz w:val="24"/>
          <w:szCs w:val="24"/>
        </w:rPr>
        <w:t xml:space="preserve">Breakfast. </w:t>
      </w:r>
      <w:proofErr w:type="spellStart"/>
      <w:r w:rsidRPr="008F72EE">
        <w:rPr>
          <w:rFonts w:eastAsia="Calibri" w:cs="Mangal"/>
          <w:bCs/>
          <w:color w:val="002060"/>
          <w:sz w:val="24"/>
          <w:szCs w:val="24"/>
        </w:rPr>
        <w:t>Daily</w:t>
      </w:r>
      <w:proofErr w:type="spellEnd"/>
      <w:r w:rsidRPr="008F72EE">
        <w:rPr>
          <w:rFonts w:eastAsia="Calibri" w:cs="Mangal"/>
          <w:bCs/>
          <w:color w:val="002060"/>
          <w:sz w:val="24"/>
          <w:szCs w:val="24"/>
        </w:rPr>
        <w:t xml:space="preserve"> </w:t>
      </w:r>
      <w:proofErr w:type="spellStart"/>
      <w:r w:rsidRPr="008F72EE">
        <w:rPr>
          <w:rFonts w:eastAsia="Calibri" w:cs="Mangal"/>
          <w:bCs/>
          <w:color w:val="002060"/>
          <w:sz w:val="24"/>
          <w:szCs w:val="24"/>
        </w:rPr>
        <w:t>excursion</w:t>
      </w:r>
      <w:proofErr w:type="spellEnd"/>
      <w:r w:rsidRPr="008F72EE">
        <w:rPr>
          <w:rFonts w:eastAsia="Calibri" w:cs="Mangal"/>
          <w:bCs/>
          <w:color w:val="002060"/>
          <w:sz w:val="24"/>
          <w:szCs w:val="24"/>
        </w:rPr>
        <w:t xml:space="preserve"> to the Amalfi </w:t>
      </w:r>
      <w:proofErr w:type="spellStart"/>
      <w:r w:rsidRPr="008F72EE">
        <w:rPr>
          <w:rFonts w:eastAsia="Calibri" w:cs="Mangal"/>
          <w:bCs/>
          <w:color w:val="002060"/>
          <w:sz w:val="24"/>
          <w:szCs w:val="24"/>
        </w:rPr>
        <w:t>Coast</w:t>
      </w:r>
      <w:proofErr w:type="spellEnd"/>
      <w:r w:rsidRPr="008F72EE">
        <w:rPr>
          <w:rFonts w:eastAsia="Calibri" w:cs="Mangal"/>
          <w:bCs/>
          <w:color w:val="002060"/>
          <w:sz w:val="24"/>
          <w:szCs w:val="24"/>
        </w:rPr>
        <w:t xml:space="preserve"> with in/out transfers from the hotel to the port (</w:t>
      </w:r>
      <w:proofErr w:type="spellStart"/>
      <w:r w:rsidRPr="008F72EE">
        <w:rPr>
          <w:rFonts w:eastAsia="Calibri" w:cs="Mangal"/>
          <w:bCs/>
          <w:color w:val="002060"/>
          <w:sz w:val="24"/>
          <w:szCs w:val="24"/>
        </w:rPr>
        <w:t>when</w:t>
      </w:r>
      <w:proofErr w:type="spellEnd"/>
      <w:r w:rsidRPr="008F72EE">
        <w:rPr>
          <w:rFonts w:eastAsia="Calibri" w:cs="Mangal"/>
          <w:bCs/>
          <w:color w:val="002060"/>
          <w:sz w:val="24"/>
          <w:szCs w:val="24"/>
        </w:rPr>
        <w:t xml:space="preserve"> </w:t>
      </w:r>
      <w:proofErr w:type="spellStart"/>
      <w:r w:rsidRPr="008F72EE">
        <w:rPr>
          <w:rFonts w:eastAsia="Calibri" w:cs="Mangal"/>
          <w:bCs/>
          <w:color w:val="002060"/>
          <w:sz w:val="24"/>
          <w:szCs w:val="24"/>
        </w:rPr>
        <w:t>necessary</w:t>
      </w:r>
      <w:proofErr w:type="spellEnd"/>
      <w:r w:rsidRPr="008F72EE">
        <w:rPr>
          <w:rFonts w:eastAsia="Calibri" w:cs="Mangal"/>
          <w:bCs/>
          <w:color w:val="002060"/>
          <w:sz w:val="24"/>
          <w:szCs w:val="24"/>
        </w:rPr>
        <w:t xml:space="preserve">, </w:t>
      </w:r>
      <w:proofErr w:type="spellStart"/>
      <w:r w:rsidRPr="008F72EE">
        <w:rPr>
          <w:rFonts w:eastAsia="Calibri" w:cs="Mangal"/>
          <w:bCs/>
          <w:color w:val="002060"/>
          <w:sz w:val="24"/>
          <w:szCs w:val="24"/>
        </w:rPr>
        <w:t>depending</w:t>
      </w:r>
      <w:proofErr w:type="spellEnd"/>
      <w:r w:rsidRPr="008F72EE">
        <w:rPr>
          <w:rFonts w:eastAsia="Calibri" w:cs="Mangal"/>
          <w:bCs/>
          <w:color w:val="002060"/>
          <w:sz w:val="24"/>
          <w:szCs w:val="24"/>
        </w:rPr>
        <w:t xml:space="preserve"> of the position of the hotel); meeting with </w:t>
      </w:r>
      <w:proofErr w:type="spellStart"/>
      <w:r w:rsidRPr="008F72EE">
        <w:rPr>
          <w:rFonts w:eastAsia="Calibri" w:cs="Mangal"/>
          <w:bCs/>
          <w:color w:val="002060"/>
          <w:sz w:val="24"/>
          <w:szCs w:val="24"/>
        </w:rPr>
        <w:t>local</w:t>
      </w:r>
      <w:proofErr w:type="spellEnd"/>
      <w:r w:rsidRPr="008F72EE">
        <w:rPr>
          <w:rFonts w:eastAsia="Calibri" w:cs="Mangal"/>
          <w:bCs/>
          <w:color w:val="002060"/>
          <w:sz w:val="24"/>
          <w:szCs w:val="24"/>
        </w:rPr>
        <w:t xml:space="preserve"> guide and </w:t>
      </w:r>
      <w:proofErr w:type="spellStart"/>
      <w:r w:rsidRPr="008F72EE">
        <w:rPr>
          <w:rFonts w:eastAsia="Calibri" w:cs="Mangal"/>
          <w:bCs/>
          <w:color w:val="002060"/>
          <w:sz w:val="24"/>
          <w:szCs w:val="24"/>
        </w:rPr>
        <w:t>departure</w:t>
      </w:r>
      <w:proofErr w:type="spellEnd"/>
      <w:r w:rsidRPr="008F72EE">
        <w:rPr>
          <w:rFonts w:eastAsia="Calibri" w:cs="Mangal"/>
          <w:bCs/>
          <w:color w:val="002060"/>
          <w:sz w:val="24"/>
          <w:szCs w:val="24"/>
        </w:rPr>
        <w:t xml:space="preserve"> by ferry to Positano, the </w:t>
      </w:r>
      <w:proofErr w:type="spellStart"/>
      <w:r w:rsidRPr="008F72EE">
        <w:rPr>
          <w:rFonts w:eastAsia="Calibri" w:cs="Mangal"/>
          <w:bCs/>
          <w:color w:val="002060"/>
          <w:sz w:val="24"/>
          <w:szCs w:val="24"/>
        </w:rPr>
        <w:t>most</w:t>
      </w:r>
      <w:proofErr w:type="spellEnd"/>
      <w:r w:rsidRPr="008F72EE">
        <w:rPr>
          <w:rFonts w:eastAsia="Calibri" w:cs="Mangal"/>
          <w:bCs/>
          <w:color w:val="002060"/>
          <w:sz w:val="24"/>
          <w:szCs w:val="24"/>
        </w:rPr>
        <w:t xml:space="preserve"> </w:t>
      </w:r>
      <w:proofErr w:type="spellStart"/>
      <w:r w:rsidRPr="008F72EE">
        <w:rPr>
          <w:rFonts w:eastAsia="Calibri" w:cs="Mangal"/>
          <w:bCs/>
          <w:color w:val="002060"/>
          <w:sz w:val="24"/>
          <w:szCs w:val="24"/>
        </w:rPr>
        <w:t>charming</w:t>
      </w:r>
      <w:proofErr w:type="spellEnd"/>
      <w:r w:rsidRPr="008F72EE">
        <w:rPr>
          <w:rFonts w:eastAsia="Calibri" w:cs="Mangal"/>
          <w:bCs/>
          <w:color w:val="002060"/>
          <w:sz w:val="24"/>
          <w:szCs w:val="24"/>
        </w:rPr>
        <w:t xml:space="preserve"> </w:t>
      </w:r>
      <w:proofErr w:type="spellStart"/>
      <w:r w:rsidRPr="008F72EE">
        <w:rPr>
          <w:rFonts w:eastAsia="Calibri" w:cs="Mangal"/>
          <w:bCs/>
          <w:color w:val="002060"/>
          <w:sz w:val="24"/>
          <w:szCs w:val="24"/>
        </w:rPr>
        <w:t>village</w:t>
      </w:r>
      <w:proofErr w:type="spellEnd"/>
      <w:r w:rsidRPr="008F72EE">
        <w:rPr>
          <w:rFonts w:eastAsia="Calibri" w:cs="Mangal"/>
          <w:bCs/>
          <w:color w:val="002060"/>
          <w:sz w:val="24"/>
          <w:szCs w:val="24"/>
        </w:rPr>
        <w:t xml:space="preserve"> of the </w:t>
      </w:r>
      <w:proofErr w:type="spellStart"/>
      <w:r w:rsidRPr="008F72EE">
        <w:rPr>
          <w:rFonts w:eastAsia="Calibri" w:cs="Mangal"/>
          <w:bCs/>
          <w:color w:val="002060"/>
          <w:sz w:val="24"/>
          <w:szCs w:val="24"/>
        </w:rPr>
        <w:t>coast</w:t>
      </w:r>
      <w:proofErr w:type="spellEnd"/>
      <w:r w:rsidRPr="008F72EE">
        <w:rPr>
          <w:rFonts w:eastAsia="Calibri" w:cs="Mangal"/>
          <w:bCs/>
          <w:color w:val="002060"/>
          <w:sz w:val="24"/>
          <w:szCs w:val="24"/>
        </w:rPr>
        <w:t xml:space="preserve">, </w:t>
      </w:r>
      <w:proofErr w:type="spellStart"/>
      <w:r w:rsidRPr="008F72EE">
        <w:rPr>
          <w:rFonts w:eastAsia="Calibri" w:cs="Mangal"/>
          <w:bCs/>
          <w:color w:val="002060"/>
          <w:sz w:val="24"/>
          <w:szCs w:val="24"/>
        </w:rPr>
        <w:t>famous</w:t>
      </w:r>
      <w:proofErr w:type="spellEnd"/>
      <w:r w:rsidRPr="008F72EE">
        <w:rPr>
          <w:rFonts w:eastAsia="Calibri" w:cs="Mangal"/>
          <w:bCs/>
          <w:color w:val="002060"/>
          <w:sz w:val="24"/>
          <w:szCs w:val="24"/>
        </w:rPr>
        <w:t xml:space="preserve"> for </w:t>
      </w:r>
      <w:proofErr w:type="spellStart"/>
      <w:r w:rsidRPr="008F72EE">
        <w:rPr>
          <w:rFonts w:eastAsia="Calibri" w:cs="Mangal"/>
          <w:bCs/>
          <w:color w:val="002060"/>
          <w:sz w:val="24"/>
          <w:szCs w:val="24"/>
        </w:rPr>
        <w:t>its</w:t>
      </w:r>
      <w:proofErr w:type="spellEnd"/>
      <w:r w:rsidRPr="008F72EE">
        <w:rPr>
          <w:rFonts w:eastAsia="Calibri" w:cs="Mangal"/>
          <w:bCs/>
          <w:color w:val="002060"/>
          <w:sz w:val="24"/>
          <w:szCs w:val="24"/>
        </w:rPr>
        <w:t xml:space="preserve"> coloured spots </w:t>
      </w:r>
      <w:proofErr w:type="spellStart"/>
      <w:r w:rsidRPr="008F72EE">
        <w:rPr>
          <w:rFonts w:eastAsia="Calibri" w:cs="Mangal"/>
          <w:bCs/>
          <w:color w:val="002060"/>
          <w:sz w:val="24"/>
          <w:szCs w:val="24"/>
        </w:rPr>
        <w:t>that</w:t>
      </w:r>
      <w:proofErr w:type="spellEnd"/>
      <w:r w:rsidRPr="008F72EE">
        <w:rPr>
          <w:rFonts w:eastAsia="Calibri" w:cs="Mangal"/>
          <w:bCs/>
          <w:color w:val="002060"/>
          <w:sz w:val="24"/>
          <w:szCs w:val="24"/>
        </w:rPr>
        <w:t xml:space="preserve"> </w:t>
      </w:r>
      <w:proofErr w:type="spellStart"/>
      <w:r w:rsidRPr="008F72EE">
        <w:rPr>
          <w:rFonts w:eastAsia="Calibri" w:cs="Mangal"/>
          <w:bCs/>
          <w:color w:val="002060"/>
          <w:sz w:val="24"/>
          <w:szCs w:val="24"/>
        </w:rPr>
        <w:t>perfectly</w:t>
      </w:r>
      <w:proofErr w:type="spellEnd"/>
      <w:r w:rsidRPr="008F72EE">
        <w:rPr>
          <w:rFonts w:eastAsia="Calibri" w:cs="Mangal"/>
          <w:bCs/>
          <w:color w:val="002060"/>
          <w:sz w:val="24"/>
          <w:szCs w:val="24"/>
        </w:rPr>
        <w:t xml:space="preserve"> </w:t>
      </w:r>
      <w:proofErr w:type="spellStart"/>
      <w:r w:rsidRPr="008F72EE">
        <w:rPr>
          <w:rFonts w:eastAsia="Calibri" w:cs="Mangal"/>
          <w:bCs/>
          <w:color w:val="002060"/>
          <w:sz w:val="24"/>
          <w:szCs w:val="24"/>
        </w:rPr>
        <w:t>mixes</w:t>
      </w:r>
      <w:proofErr w:type="spellEnd"/>
      <w:r w:rsidRPr="008F72EE">
        <w:rPr>
          <w:rFonts w:eastAsia="Calibri" w:cs="Mangal"/>
          <w:bCs/>
          <w:color w:val="002060"/>
          <w:sz w:val="24"/>
          <w:szCs w:val="24"/>
        </w:rPr>
        <w:t xml:space="preserve"> </w:t>
      </w:r>
      <w:proofErr w:type="spellStart"/>
      <w:r w:rsidRPr="008F72EE">
        <w:rPr>
          <w:rFonts w:eastAsia="Calibri" w:cs="Mangal"/>
          <w:bCs/>
          <w:color w:val="002060"/>
          <w:sz w:val="24"/>
          <w:szCs w:val="24"/>
        </w:rPr>
        <w:t>tradition</w:t>
      </w:r>
      <w:proofErr w:type="spellEnd"/>
      <w:r w:rsidRPr="008F72EE">
        <w:rPr>
          <w:rFonts w:eastAsia="Calibri" w:cs="Mangal"/>
          <w:bCs/>
          <w:color w:val="002060"/>
          <w:sz w:val="24"/>
          <w:szCs w:val="24"/>
        </w:rPr>
        <w:t xml:space="preserve"> and </w:t>
      </w:r>
      <w:proofErr w:type="spellStart"/>
      <w:r w:rsidRPr="008F72EE">
        <w:rPr>
          <w:rFonts w:eastAsia="Calibri" w:cs="Mangal"/>
          <w:bCs/>
          <w:color w:val="002060"/>
          <w:sz w:val="24"/>
          <w:szCs w:val="24"/>
        </w:rPr>
        <w:t>luxury</w:t>
      </w:r>
      <w:proofErr w:type="spellEnd"/>
      <w:r w:rsidRPr="008F72EE">
        <w:rPr>
          <w:rFonts w:eastAsia="Calibri" w:cs="Mangal"/>
          <w:bCs/>
          <w:color w:val="002060"/>
          <w:sz w:val="24"/>
          <w:szCs w:val="24"/>
        </w:rPr>
        <w:t xml:space="preserve">. </w:t>
      </w:r>
      <w:proofErr w:type="spellStart"/>
      <w:r w:rsidRPr="008F72EE">
        <w:rPr>
          <w:rFonts w:eastAsia="Calibri" w:cs="Mangal"/>
          <w:bCs/>
          <w:color w:val="002060"/>
          <w:sz w:val="24"/>
          <w:szCs w:val="24"/>
        </w:rPr>
        <w:t>Continuartion</w:t>
      </w:r>
      <w:proofErr w:type="spellEnd"/>
      <w:r w:rsidRPr="008F72EE">
        <w:rPr>
          <w:rFonts w:eastAsia="Calibri" w:cs="Mangal"/>
          <w:bCs/>
          <w:color w:val="002060"/>
          <w:sz w:val="24"/>
          <w:szCs w:val="24"/>
        </w:rPr>
        <w:t xml:space="preserve"> to Amalfi, </w:t>
      </w:r>
      <w:proofErr w:type="spellStart"/>
      <w:r w:rsidRPr="008F72EE">
        <w:rPr>
          <w:rFonts w:eastAsia="Calibri" w:cs="Mangal"/>
          <w:bCs/>
          <w:color w:val="002060"/>
          <w:sz w:val="24"/>
          <w:szCs w:val="24"/>
        </w:rPr>
        <w:t>visit</w:t>
      </w:r>
      <w:proofErr w:type="spellEnd"/>
      <w:r w:rsidRPr="008F72EE">
        <w:rPr>
          <w:rFonts w:eastAsia="Calibri" w:cs="Mangal"/>
          <w:bCs/>
          <w:color w:val="002060"/>
          <w:sz w:val="24"/>
          <w:szCs w:val="24"/>
        </w:rPr>
        <w:t xml:space="preserve"> of the </w:t>
      </w:r>
      <w:proofErr w:type="spellStart"/>
      <w:r w:rsidRPr="008F72EE">
        <w:rPr>
          <w:rFonts w:eastAsia="Calibri" w:cs="Mangal"/>
          <w:bCs/>
          <w:color w:val="002060"/>
          <w:sz w:val="24"/>
          <w:szCs w:val="24"/>
        </w:rPr>
        <w:t>old</w:t>
      </w:r>
      <w:proofErr w:type="spellEnd"/>
      <w:r w:rsidRPr="008F72EE">
        <w:rPr>
          <w:rFonts w:eastAsia="Calibri" w:cs="Mangal"/>
          <w:bCs/>
          <w:color w:val="002060"/>
          <w:sz w:val="24"/>
          <w:szCs w:val="24"/>
        </w:rPr>
        <w:t xml:space="preserve"> </w:t>
      </w:r>
      <w:proofErr w:type="spellStart"/>
      <w:r w:rsidRPr="008F72EE">
        <w:rPr>
          <w:rFonts w:eastAsia="Calibri" w:cs="Mangal"/>
          <w:bCs/>
          <w:color w:val="002060"/>
          <w:sz w:val="24"/>
          <w:szCs w:val="24"/>
        </w:rPr>
        <w:t>town</w:t>
      </w:r>
      <w:proofErr w:type="spellEnd"/>
      <w:r w:rsidRPr="008F72EE">
        <w:rPr>
          <w:rFonts w:eastAsia="Calibri" w:cs="Mangal"/>
          <w:bCs/>
          <w:color w:val="002060"/>
          <w:sz w:val="24"/>
          <w:szCs w:val="24"/>
        </w:rPr>
        <w:t xml:space="preserve"> and the Cathedral. </w:t>
      </w:r>
      <w:proofErr w:type="spellStart"/>
      <w:r w:rsidRPr="008F72EE">
        <w:rPr>
          <w:rFonts w:eastAsia="Calibri" w:cs="Mangal"/>
          <w:bCs/>
          <w:color w:val="002060"/>
          <w:sz w:val="24"/>
          <w:szCs w:val="24"/>
        </w:rPr>
        <w:t>You</w:t>
      </w:r>
      <w:proofErr w:type="spellEnd"/>
      <w:r w:rsidRPr="008F72EE">
        <w:rPr>
          <w:rFonts w:eastAsia="Calibri" w:cs="Mangal"/>
          <w:bCs/>
          <w:color w:val="002060"/>
          <w:sz w:val="24"/>
          <w:szCs w:val="24"/>
        </w:rPr>
        <w:t xml:space="preserve"> </w:t>
      </w:r>
      <w:proofErr w:type="spellStart"/>
      <w:r w:rsidRPr="008F72EE">
        <w:rPr>
          <w:rFonts w:eastAsia="Calibri" w:cs="Mangal"/>
          <w:bCs/>
          <w:color w:val="002060"/>
          <w:sz w:val="24"/>
          <w:szCs w:val="24"/>
        </w:rPr>
        <w:t>will</w:t>
      </w:r>
      <w:proofErr w:type="spellEnd"/>
      <w:r w:rsidRPr="008F72EE">
        <w:rPr>
          <w:rFonts w:eastAsia="Calibri" w:cs="Mangal"/>
          <w:bCs/>
          <w:color w:val="002060"/>
          <w:sz w:val="24"/>
          <w:szCs w:val="24"/>
        </w:rPr>
        <w:t xml:space="preserve"> </w:t>
      </w:r>
      <w:proofErr w:type="spellStart"/>
      <w:r w:rsidRPr="008F72EE">
        <w:rPr>
          <w:rFonts w:eastAsia="Calibri" w:cs="Mangal"/>
          <w:bCs/>
          <w:color w:val="002060"/>
          <w:sz w:val="24"/>
          <w:szCs w:val="24"/>
        </w:rPr>
        <w:t>have</w:t>
      </w:r>
      <w:proofErr w:type="spellEnd"/>
      <w:r w:rsidRPr="008F72EE">
        <w:rPr>
          <w:rFonts w:eastAsia="Calibri" w:cs="Mangal"/>
          <w:bCs/>
          <w:color w:val="002060"/>
          <w:sz w:val="24"/>
          <w:szCs w:val="24"/>
        </w:rPr>
        <w:t xml:space="preserve"> the chance to </w:t>
      </w:r>
      <w:proofErr w:type="spellStart"/>
      <w:r w:rsidRPr="008F72EE">
        <w:rPr>
          <w:rFonts w:eastAsia="Calibri" w:cs="Mangal"/>
          <w:bCs/>
          <w:color w:val="002060"/>
          <w:sz w:val="24"/>
          <w:szCs w:val="24"/>
        </w:rPr>
        <w:t>enjoy</w:t>
      </w:r>
      <w:proofErr w:type="spellEnd"/>
      <w:r w:rsidRPr="008F72EE">
        <w:rPr>
          <w:rFonts w:eastAsia="Calibri" w:cs="Mangal"/>
          <w:bCs/>
          <w:color w:val="002060"/>
          <w:sz w:val="24"/>
          <w:szCs w:val="24"/>
        </w:rPr>
        <w:t xml:space="preserve"> </w:t>
      </w:r>
      <w:proofErr w:type="spellStart"/>
      <w:r w:rsidRPr="008F72EE">
        <w:rPr>
          <w:rFonts w:eastAsia="Calibri" w:cs="Mangal"/>
          <w:bCs/>
          <w:color w:val="002060"/>
          <w:sz w:val="24"/>
          <w:szCs w:val="24"/>
        </w:rPr>
        <w:t>your</w:t>
      </w:r>
      <w:proofErr w:type="spellEnd"/>
      <w:r w:rsidRPr="008F72EE">
        <w:rPr>
          <w:rFonts w:eastAsia="Calibri" w:cs="Mangal"/>
          <w:bCs/>
          <w:color w:val="002060"/>
          <w:sz w:val="24"/>
          <w:szCs w:val="24"/>
        </w:rPr>
        <w:t xml:space="preserve"> time walking in the </w:t>
      </w:r>
      <w:proofErr w:type="spellStart"/>
      <w:r w:rsidRPr="008F72EE">
        <w:rPr>
          <w:rFonts w:eastAsia="Calibri" w:cs="Mangal"/>
          <w:bCs/>
          <w:color w:val="002060"/>
          <w:sz w:val="24"/>
          <w:szCs w:val="24"/>
        </w:rPr>
        <w:t>narrow</w:t>
      </w:r>
      <w:proofErr w:type="spellEnd"/>
      <w:r w:rsidRPr="008F72EE">
        <w:rPr>
          <w:rFonts w:eastAsia="Calibri" w:cs="Mangal"/>
          <w:bCs/>
          <w:color w:val="002060"/>
          <w:sz w:val="24"/>
          <w:szCs w:val="24"/>
        </w:rPr>
        <w:t xml:space="preserve"> streets of </w:t>
      </w:r>
      <w:proofErr w:type="spellStart"/>
      <w:r w:rsidRPr="008F72EE">
        <w:rPr>
          <w:rFonts w:eastAsia="Calibri" w:cs="Mangal"/>
          <w:bCs/>
          <w:color w:val="002060"/>
          <w:sz w:val="24"/>
          <w:szCs w:val="24"/>
        </w:rPr>
        <w:t>this</w:t>
      </w:r>
      <w:proofErr w:type="spellEnd"/>
      <w:r w:rsidRPr="008F72EE">
        <w:rPr>
          <w:rFonts w:eastAsia="Calibri" w:cs="Mangal"/>
          <w:bCs/>
          <w:color w:val="002060"/>
          <w:sz w:val="24"/>
          <w:szCs w:val="24"/>
        </w:rPr>
        <w:t xml:space="preserve"> </w:t>
      </w:r>
      <w:proofErr w:type="spellStart"/>
      <w:r w:rsidRPr="008F72EE">
        <w:rPr>
          <w:rFonts w:eastAsia="Calibri" w:cs="Mangal"/>
          <w:bCs/>
          <w:color w:val="002060"/>
          <w:sz w:val="24"/>
          <w:szCs w:val="24"/>
        </w:rPr>
        <w:t>amazing</w:t>
      </w:r>
      <w:proofErr w:type="spellEnd"/>
      <w:r w:rsidRPr="008F72EE">
        <w:rPr>
          <w:rFonts w:eastAsia="Calibri" w:cs="Mangal"/>
          <w:bCs/>
          <w:color w:val="002060"/>
          <w:sz w:val="24"/>
          <w:szCs w:val="24"/>
        </w:rPr>
        <w:t xml:space="preserve"> </w:t>
      </w:r>
      <w:proofErr w:type="spellStart"/>
      <w:r w:rsidRPr="008F72EE">
        <w:rPr>
          <w:rFonts w:eastAsia="Calibri" w:cs="Mangal"/>
          <w:bCs/>
          <w:color w:val="002060"/>
          <w:sz w:val="24"/>
          <w:szCs w:val="24"/>
        </w:rPr>
        <w:t>village</w:t>
      </w:r>
      <w:proofErr w:type="spellEnd"/>
      <w:r w:rsidRPr="008F72EE">
        <w:rPr>
          <w:rFonts w:eastAsia="Calibri" w:cs="Mangal"/>
          <w:bCs/>
          <w:color w:val="002060"/>
          <w:sz w:val="24"/>
          <w:szCs w:val="24"/>
        </w:rPr>
        <w:t xml:space="preserve">. Return </w:t>
      </w:r>
      <w:proofErr w:type="spellStart"/>
      <w:r w:rsidRPr="008F72EE">
        <w:rPr>
          <w:rFonts w:eastAsia="Calibri" w:cs="Mangal"/>
          <w:bCs/>
          <w:color w:val="002060"/>
          <w:sz w:val="24"/>
          <w:szCs w:val="24"/>
        </w:rPr>
        <w:t>ny</w:t>
      </w:r>
      <w:proofErr w:type="spellEnd"/>
      <w:r w:rsidRPr="008F72EE">
        <w:rPr>
          <w:rFonts w:eastAsia="Calibri" w:cs="Mangal"/>
          <w:bCs/>
          <w:color w:val="002060"/>
          <w:sz w:val="24"/>
          <w:szCs w:val="24"/>
        </w:rPr>
        <w:t xml:space="preserve"> boat to Sorrento and </w:t>
      </w:r>
      <w:proofErr w:type="spellStart"/>
      <w:r w:rsidRPr="008F72EE">
        <w:rPr>
          <w:rFonts w:eastAsia="Calibri" w:cs="Mangal"/>
          <w:bCs/>
          <w:color w:val="002060"/>
          <w:sz w:val="24"/>
          <w:szCs w:val="24"/>
        </w:rPr>
        <w:t>accommodation</w:t>
      </w:r>
      <w:proofErr w:type="spellEnd"/>
      <w:r w:rsidRPr="008F72EE">
        <w:rPr>
          <w:rFonts w:eastAsia="Calibri" w:cs="Mangal"/>
          <w:bCs/>
          <w:color w:val="002060"/>
          <w:sz w:val="24"/>
          <w:szCs w:val="24"/>
        </w:rPr>
        <w:t>.</w:t>
      </w:r>
    </w:p>
    <w:p w14:paraId="774BEF8D" w14:textId="006866E6" w:rsidR="00CC2767" w:rsidRPr="008F72EE" w:rsidRDefault="00CC2767" w:rsidP="00CC2767">
      <w:pPr>
        <w:jc w:val="both"/>
        <w:rPr>
          <w:rFonts w:eastAsia="Calibri" w:cs="Mangal"/>
          <w:b/>
          <w:color w:val="002060"/>
          <w:sz w:val="28"/>
          <w:szCs w:val="28"/>
        </w:rPr>
      </w:pPr>
      <w:r w:rsidRPr="008F72EE">
        <w:rPr>
          <w:rFonts w:eastAsia="Calibri" w:cs="Mangal"/>
          <w:b/>
          <w:color w:val="002060"/>
          <w:sz w:val="28"/>
          <w:szCs w:val="28"/>
        </w:rPr>
        <w:t>D</w:t>
      </w:r>
      <w:r w:rsidR="008F72EE" w:rsidRPr="008F72EE">
        <w:rPr>
          <w:rFonts w:eastAsia="Calibri" w:cs="Mangal"/>
          <w:b/>
          <w:color w:val="002060"/>
          <w:sz w:val="28"/>
          <w:szCs w:val="28"/>
        </w:rPr>
        <w:t>AY</w:t>
      </w:r>
      <w:r w:rsidRPr="008F72EE">
        <w:rPr>
          <w:rFonts w:eastAsia="Calibri" w:cs="Mangal"/>
          <w:b/>
          <w:color w:val="002060"/>
          <w:sz w:val="28"/>
          <w:szCs w:val="28"/>
        </w:rPr>
        <w:t xml:space="preserve"> 7</w:t>
      </w:r>
      <w:r w:rsidR="008F72EE" w:rsidRPr="008F72EE">
        <w:rPr>
          <w:rFonts w:eastAsia="Calibri" w:cs="Mangal"/>
          <w:b/>
          <w:color w:val="002060"/>
          <w:sz w:val="28"/>
          <w:szCs w:val="28"/>
        </w:rPr>
        <w:t>)</w:t>
      </w:r>
      <w:r w:rsidRPr="008F72EE">
        <w:rPr>
          <w:rFonts w:eastAsia="Calibri" w:cs="Mangal"/>
          <w:b/>
          <w:color w:val="002060"/>
          <w:sz w:val="28"/>
          <w:szCs w:val="28"/>
        </w:rPr>
        <w:tab/>
        <w:t>SORRENTO – POMPEI – NAPOLES – SORRENTO</w:t>
      </w:r>
    </w:p>
    <w:p w14:paraId="3731ECC8" w14:textId="77777777" w:rsidR="00CC2767" w:rsidRPr="008F72EE" w:rsidRDefault="00CC2767" w:rsidP="00CC2767">
      <w:pPr>
        <w:jc w:val="both"/>
        <w:rPr>
          <w:rFonts w:eastAsia="Calibri" w:cs="Mangal"/>
          <w:bCs/>
          <w:color w:val="002060"/>
          <w:sz w:val="24"/>
          <w:szCs w:val="24"/>
        </w:rPr>
      </w:pPr>
      <w:r w:rsidRPr="008F72EE">
        <w:rPr>
          <w:rFonts w:eastAsia="Calibri" w:cs="Mangal"/>
          <w:bCs/>
          <w:color w:val="002060"/>
          <w:sz w:val="24"/>
          <w:szCs w:val="24"/>
        </w:rPr>
        <w:t xml:space="preserve">Breakfast. </w:t>
      </w:r>
      <w:proofErr w:type="spellStart"/>
      <w:r w:rsidRPr="008F72EE">
        <w:rPr>
          <w:rFonts w:eastAsia="Calibri" w:cs="Mangal"/>
          <w:bCs/>
          <w:color w:val="002060"/>
          <w:sz w:val="24"/>
          <w:szCs w:val="24"/>
        </w:rPr>
        <w:t>Depature</w:t>
      </w:r>
      <w:proofErr w:type="spellEnd"/>
      <w:r w:rsidRPr="008F72EE">
        <w:rPr>
          <w:rFonts w:eastAsia="Calibri" w:cs="Mangal"/>
          <w:bCs/>
          <w:color w:val="002060"/>
          <w:sz w:val="24"/>
          <w:szCs w:val="24"/>
        </w:rPr>
        <w:t xml:space="preserve"> to Pompeii, a </w:t>
      </w:r>
      <w:proofErr w:type="spellStart"/>
      <w:r w:rsidRPr="008F72EE">
        <w:rPr>
          <w:rFonts w:eastAsia="Calibri" w:cs="Mangal"/>
          <w:bCs/>
          <w:color w:val="002060"/>
          <w:sz w:val="24"/>
          <w:szCs w:val="24"/>
        </w:rPr>
        <w:t>unique</w:t>
      </w:r>
      <w:proofErr w:type="spellEnd"/>
      <w:r w:rsidRPr="008F72EE">
        <w:rPr>
          <w:rFonts w:eastAsia="Calibri" w:cs="Mangal"/>
          <w:bCs/>
          <w:color w:val="002060"/>
          <w:sz w:val="24"/>
          <w:szCs w:val="24"/>
        </w:rPr>
        <w:t xml:space="preserve"> </w:t>
      </w:r>
      <w:proofErr w:type="spellStart"/>
      <w:r w:rsidRPr="008F72EE">
        <w:rPr>
          <w:rFonts w:eastAsia="Calibri" w:cs="Mangal"/>
          <w:bCs/>
          <w:color w:val="002060"/>
          <w:sz w:val="24"/>
          <w:szCs w:val="24"/>
        </w:rPr>
        <w:t>archaeological</w:t>
      </w:r>
      <w:proofErr w:type="spellEnd"/>
      <w:r w:rsidRPr="008F72EE">
        <w:rPr>
          <w:rFonts w:eastAsia="Calibri" w:cs="Mangal"/>
          <w:bCs/>
          <w:color w:val="002060"/>
          <w:sz w:val="24"/>
          <w:szCs w:val="24"/>
        </w:rPr>
        <w:t xml:space="preserve"> park to </w:t>
      </w:r>
      <w:proofErr w:type="spellStart"/>
      <w:r w:rsidRPr="008F72EE">
        <w:rPr>
          <w:rFonts w:eastAsia="Calibri" w:cs="Mangal"/>
          <w:bCs/>
          <w:color w:val="002060"/>
          <w:sz w:val="24"/>
          <w:szCs w:val="24"/>
        </w:rPr>
        <w:t>discover</w:t>
      </w:r>
      <w:proofErr w:type="spellEnd"/>
      <w:r w:rsidRPr="008F72EE">
        <w:rPr>
          <w:rFonts w:eastAsia="Calibri" w:cs="Mangal"/>
          <w:bCs/>
          <w:color w:val="002060"/>
          <w:sz w:val="24"/>
          <w:szCs w:val="24"/>
        </w:rPr>
        <w:t xml:space="preserve"> the urban life of the </w:t>
      </w:r>
      <w:proofErr w:type="spellStart"/>
      <w:r w:rsidRPr="008F72EE">
        <w:rPr>
          <w:rFonts w:eastAsia="Calibri" w:cs="Mangal"/>
          <w:bCs/>
          <w:color w:val="002060"/>
          <w:sz w:val="24"/>
          <w:szCs w:val="24"/>
        </w:rPr>
        <w:t>local</w:t>
      </w:r>
      <w:proofErr w:type="spellEnd"/>
      <w:r w:rsidRPr="008F72EE">
        <w:rPr>
          <w:rFonts w:eastAsia="Calibri" w:cs="Mangal"/>
          <w:bCs/>
          <w:color w:val="002060"/>
          <w:sz w:val="24"/>
          <w:szCs w:val="24"/>
        </w:rPr>
        <w:t xml:space="preserve"> </w:t>
      </w:r>
      <w:proofErr w:type="spellStart"/>
      <w:r w:rsidRPr="008F72EE">
        <w:rPr>
          <w:rFonts w:eastAsia="Calibri" w:cs="Mangal"/>
          <w:bCs/>
          <w:color w:val="002060"/>
          <w:sz w:val="24"/>
          <w:szCs w:val="24"/>
        </w:rPr>
        <w:t>population</w:t>
      </w:r>
      <w:proofErr w:type="spellEnd"/>
      <w:r w:rsidRPr="008F72EE">
        <w:rPr>
          <w:rFonts w:eastAsia="Calibri" w:cs="Mangal"/>
          <w:bCs/>
          <w:color w:val="002060"/>
          <w:sz w:val="24"/>
          <w:szCs w:val="24"/>
        </w:rPr>
        <w:t xml:space="preserve"> </w:t>
      </w:r>
      <w:proofErr w:type="spellStart"/>
      <w:r w:rsidRPr="008F72EE">
        <w:rPr>
          <w:rFonts w:eastAsia="Calibri" w:cs="Mangal"/>
          <w:bCs/>
          <w:color w:val="002060"/>
          <w:sz w:val="24"/>
          <w:szCs w:val="24"/>
        </w:rPr>
        <w:t>until</w:t>
      </w:r>
      <w:proofErr w:type="spellEnd"/>
      <w:r w:rsidRPr="008F72EE">
        <w:rPr>
          <w:rFonts w:eastAsia="Calibri" w:cs="Mangal"/>
          <w:bCs/>
          <w:color w:val="002060"/>
          <w:sz w:val="24"/>
          <w:szCs w:val="24"/>
        </w:rPr>
        <w:t xml:space="preserve"> the </w:t>
      </w:r>
      <w:proofErr w:type="spellStart"/>
      <w:r w:rsidRPr="008F72EE">
        <w:rPr>
          <w:rFonts w:eastAsia="Calibri" w:cs="Mangal"/>
          <w:bCs/>
          <w:color w:val="002060"/>
          <w:sz w:val="24"/>
          <w:szCs w:val="24"/>
        </w:rPr>
        <w:t>eruptiomn</w:t>
      </w:r>
      <w:proofErr w:type="spellEnd"/>
      <w:r w:rsidRPr="008F72EE">
        <w:rPr>
          <w:rFonts w:eastAsia="Calibri" w:cs="Mangal"/>
          <w:bCs/>
          <w:color w:val="002060"/>
          <w:sz w:val="24"/>
          <w:szCs w:val="24"/>
        </w:rPr>
        <w:t xml:space="preserve"> of the </w:t>
      </w:r>
      <w:proofErr w:type="spellStart"/>
      <w:r w:rsidRPr="008F72EE">
        <w:rPr>
          <w:rFonts w:eastAsia="Calibri" w:cs="Mangal"/>
          <w:bCs/>
          <w:color w:val="002060"/>
          <w:sz w:val="24"/>
          <w:szCs w:val="24"/>
        </w:rPr>
        <w:t>volcano</w:t>
      </w:r>
      <w:proofErr w:type="spellEnd"/>
      <w:r w:rsidRPr="008F72EE">
        <w:rPr>
          <w:rFonts w:eastAsia="Calibri" w:cs="Mangal"/>
          <w:bCs/>
          <w:color w:val="002060"/>
          <w:sz w:val="24"/>
          <w:szCs w:val="24"/>
        </w:rPr>
        <w:t xml:space="preserve"> Vesuvio in 79 D.C. Lunch on </w:t>
      </w:r>
      <w:proofErr w:type="spellStart"/>
      <w:r w:rsidRPr="008F72EE">
        <w:rPr>
          <w:rFonts w:eastAsia="Calibri" w:cs="Mangal"/>
          <w:bCs/>
          <w:color w:val="002060"/>
          <w:sz w:val="24"/>
          <w:szCs w:val="24"/>
        </w:rPr>
        <w:t>your</w:t>
      </w:r>
      <w:proofErr w:type="spellEnd"/>
      <w:r w:rsidRPr="008F72EE">
        <w:rPr>
          <w:rFonts w:eastAsia="Calibri" w:cs="Mangal"/>
          <w:bCs/>
          <w:color w:val="002060"/>
          <w:sz w:val="24"/>
          <w:szCs w:val="24"/>
        </w:rPr>
        <w:t xml:space="preserve"> </w:t>
      </w:r>
      <w:proofErr w:type="spellStart"/>
      <w:r w:rsidRPr="008F72EE">
        <w:rPr>
          <w:rFonts w:eastAsia="Calibri" w:cs="Mangal"/>
          <w:bCs/>
          <w:color w:val="002060"/>
          <w:sz w:val="24"/>
          <w:szCs w:val="24"/>
        </w:rPr>
        <w:t>own</w:t>
      </w:r>
      <w:proofErr w:type="spellEnd"/>
      <w:r w:rsidRPr="008F72EE">
        <w:rPr>
          <w:rFonts w:eastAsia="Calibri" w:cs="Mangal"/>
          <w:bCs/>
          <w:color w:val="002060"/>
          <w:sz w:val="24"/>
          <w:szCs w:val="24"/>
        </w:rPr>
        <w:t xml:space="preserve">. </w:t>
      </w:r>
      <w:proofErr w:type="spellStart"/>
      <w:r w:rsidRPr="008F72EE">
        <w:rPr>
          <w:rFonts w:eastAsia="Calibri" w:cs="Mangal"/>
          <w:bCs/>
          <w:color w:val="002060"/>
          <w:sz w:val="24"/>
          <w:szCs w:val="24"/>
        </w:rPr>
        <w:t>Continuation</w:t>
      </w:r>
      <w:proofErr w:type="spellEnd"/>
      <w:r w:rsidRPr="008F72EE">
        <w:rPr>
          <w:rFonts w:eastAsia="Calibri" w:cs="Mangal"/>
          <w:bCs/>
          <w:color w:val="002060"/>
          <w:sz w:val="24"/>
          <w:szCs w:val="24"/>
        </w:rPr>
        <w:t xml:space="preserve"> to </w:t>
      </w:r>
      <w:proofErr w:type="spellStart"/>
      <w:r w:rsidRPr="008F72EE">
        <w:rPr>
          <w:rFonts w:eastAsia="Calibri" w:cs="Mangal"/>
          <w:bCs/>
          <w:color w:val="002060"/>
          <w:sz w:val="24"/>
          <w:szCs w:val="24"/>
        </w:rPr>
        <w:t>Naples</w:t>
      </w:r>
      <w:proofErr w:type="spellEnd"/>
      <w:r w:rsidRPr="008F72EE">
        <w:rPr>
          <w:rFonts w:eastAsia="Calibri" w:cs="Mangal"/>
          <w:bCs/>
          <w:color w:val="002060"/>
          <w:sz w:val="24"/>
          <w:szCs w:val="24"/>
        </w:rPr>
        <w:t xml:space="preserve"> for a </w:t>
      </w:r>
      <w:proofErr w:type="spellStart"/>
      <w:r w:rsidRPr="008F72EE">
        <w:rPr>
          <w:rFonts w:eastAsia="Calibri" w:cs="Mangal"/>
          <w:bCs/>
          <w:color w:val="002060"/>
          <w:sz w:val="24"/>
          <w:szCs w:val="24"/>
        </w:rPr>
        <w:t>panoramic</w:t>
      </w:r>
      <w:proofErr w:type="spellEnd"/>
      <w:r w:rsidRPr="008F72EE">
        <w:rPr>
          <w:rFonts w:eastAsia="Calibri" w:cs="Mangal"/>
          <w:bCs/>
          <w:color w:val="002060"/>
          <w:sz w:val="24"/>
          <w:szCs w:val="24"/>
        </w:rPr>
        <w:t xml:space="preserve"> and a walking tour in the </w:t>
      </w:r>
      <w:proofErr w:type="spellStart"/>
      <w:r w:rsidRPr="008F72EE">
        <w:rPr>
          <w:rFonts w:eastAsia="Calibri" w:cs="Mangal"/>
          <w:bCs/>
          <w:color w:val="002060"/>
          <w:sz w:val="24"/>
          <w:szCs w:val="24"/>
        </w:rPr>
        <w:t>old</w:t>
      </w:r>
      <w:proofErr w:type="spellEnd"/>
      <w:r w:rsidRPr="008F72EE">
        <w:rPr>
          <w:rFonts w:eastAsia="Calibri" w:cs="Mangal"/>
          <w:bCs/>
          <w:color w:val="002060"/>
          <w:sz w:val="24"/>
          <w:szCs w:val="24"/>
        </w:rPr>
        <w:t xml:space="preserve"> </w:t>
      </w:r>
      <w:proofErr w:type="spellStart"/>
      <w:r w:rsidRPr="008F72EE">
        <w:rPr>
          <w:rFonts w:eastAsia="Calibri" w:cs="Mangal"/>
          <w:bCs/>
          <w:color w:val="002060"/>
          <w:sz w:val="24"/>
          <w:szCs w:val="24"/>
        </w:rPr>
        <w:t>town</w:t>
      </w:r>
      <w:proofErr w:type="spellEnd"/>
      <w:r w:rsidRPr="008F72EE">
        <w:rPr>
          <w:rFonts w:eastAsia="Calibri" w:cs="Mangal"/>
          <w:bCs/>
          <w:color w:val="002060"/>
          <w:sz w:val="24"/>
          <w:szCs w:val="24"/>
        </w:rPr>
        <w:t xml:space="preserve">. Return to Sorrento and </w:t>
      </w:r>
      <w:proofErr w:type="spellStart"/>
      <w:r w:rsidRPr="008F72EE">
        <w:rPr>
          <w:rFonts w:eastAsia="Calibri" w:cs="Mangal"/>
          <w:bCs/>
          <w:color w:val="002060"/>
          <w:sz w:val="24"/>
          <w:szCs w:val="24"/>
        </w:rPr>
        <w:t>accommodation</w:t>
      </w:r>
      <w:proofErr w:type="spellEnd"/>
      <w:r w:rsidRPr="008F72EE">
        <w:rPr>
          <w:rFonts w:eastAsia="Calibri" w:cs="Mangal"/>
          <w:bCs/>
          <w:color w:val="002060"/>
          <w:sz w:val="24"/>
          <w:szCs w:val="24"/>
        </w:rPr>
        <w:t xml:space="preserve">. </w:t>
      </w:r>
    </w:p>
    <w:p w14:paraId="1155988A" w14:textId="3C4C534A" w:rsidR="00CC2767" w:rsidRPr="008F72EE" w:rsidRDefault="00CC2767" w:rsidP="00CC2767">
      <w:pPr>
        <w:jc w:val="both"/>
        <w:rPr>
          <w:rFonts w:eastAsia="Calibri" w:cs="Mangal"/>
          <w:b/>
          <w:color w:val="002060"/>
          <w:sz w:val="28"/>
          <w:szCs w:val="28"/>
        </w:rPr>
      </w:pPr>
      <w:r w:rsidRPr="008F72EE">
        <w:rPr>
          <w:rFonts w:eastAsia="Calibri" w:cs="Mangal"/>
          <w:b/>
          <w:color w:val="002060"/>
          <w:sz w:val="28"/>
          <w:szCs w:val="28"/>
        </w:rPr>
        <w:t>D</w:t>
      </w:r>
      <w:r w:rsidR="008F72EE">
        <w:rPr>
          <w:rFonts w:eastAsia="Calibri" w:cs="Mangal"/>
          <w:b/>
          <w:color w:val="002060"/>
          <w:sz w:val="28"/>
          <w:szCs w:val="28"/>
        </w:rPr>
        <w:t>AY</w:t>
      </w:r>
      <w:r w:rsidRPr="008F72EE">
        <w:rPr>
          <w:rFonts w:eastAsia="Calibri" w:cs="Mangal"/>
          <w:b/>
          <w:color w:val="002060"/>
          <w:sz w:val="28"/>
          <w:szCs w:val="28"/>
        </w:rPr>
        <w:t xml:space="preserve"> 8</w:t>
      </w:r>
      <w:r w:rsidR="008F72EE">
        <w:rPr>
          <w:rFonts w:eastAsia="Calibri" w:cs="Mangal"/>
          <w:b/>
          <w:color w:val="002060"/>
          <w:sz w:val="28"/>
          <w:szCs w:val="28"/>
        </w:rPr>
        <w:t>)</w:t>
      </w:r>
      <w:r w:rsidRPr="008F72EE">
        <w:rPr>
          <w:rFonts w:eastAsia="Calibri" w:cs="Mangal"/>
          <w:b/>
          <w:color w:val="002060"/>
          <w:sz w:val="28"/>
          <w:szCs w:val="28"/>
        </w:rPr>
        <w:tab/>
        <w:t>SORRENTO - NAPOLES</w:t>
      </w:r>
    </w:p>
    <w:p w14:paraId="1BC99E7B" w14:textId="77777777" w:rsidR="00CC2767" w:rsidRPr="008F72EE" w:rsidRDefault="00CC2767" w:rsidP="00CC2767">
      <w:pPr>
        <w:jc w:val="both"/>
        <w:rPr>
          <w:rFonts w:eastAsia="Calibri" w:cs="Mangal"/>
          <w:bCs/>
          <w:color w:val="002060"/>
          <w:sz w:val="24"/>
          <w:szCs w:val="24"/>
          <w:lang w:val="es-ES"/>
        </w:rPr>
      </w:pPr>
      <w:r w:rsidRPr="008F72EE">
        <w:rPr>
          <w:rFonts w:eastAsia="Calibri" w:cs="Mangal"/>
          <w:bCs/>
          <w:color w:val="002060"/>
          <w:sz w:val="24"/>
          <w:szCs w:val="24"/>
        </w:rPr>
        <w:t xml:space="preserve">Breakfast. Private transfer to the hotel or </w:t>
      </w:r>
      <w:proofErr w:type="spellStart"/>
      <w:r w:rsidRPr="008F72EE">
        <w:rPr>
          <w:rFonts w:eastAsia="Calibri" w:cs="Mangal"/>
          <w:bCs/>
          <w:color w:val="002060"/>
          <w:sz w:val="24"/>
          <w:szCs w:val="24"/>
        </w:rPr>
        <w:t>train</w:t>
      </w:r>
      <w:proofErr w:type="spellEnd"/>
      <w:r w:rsidRPr="008F72EE">
        <w:rPr>
          <w:rFonts w:eastAsia="Calibri" w:cs="Mangal"/>
          <w:bCs/>
          <w:color w:val="002060"/>
          <w:sz w:val="24"/>
          <w:szCs w:val="24"/>
        </w:rPr>
        <w:t xml:space="preserve"> station or </w:t>
      </w:r>
      <w:proofErr w:type="spellStart"/>
      <w:r w:rsidRPr="008F72EE">
        <w:rPr>
          <w:rFonts w:eastAsia="Calibri" w:cs="Mangal"/>
          <w:bCs/>
          <w:color w:val="002060"/>
          <w:sz w:val="24"/>
          <w:szCs w:val="24"/>
        </w:rPr>
        <w:t>airport</w:t>
      </w:r>
      <w:proofErr w:type="spellEnd"/>
      <w:r w:rsidRPr="008F72EE">
        <w:rPr>
          <w:rFonts w:eastAsia="Calibri" w:cs="Mangal"/>
          <w:bCs/>
          <w:color w:val="002060"/>
          <w:sz w:val="24"/>
          <w:szCs w:val="24"/>
        </w:rPr>
        <w:t xml:space="preserve"> in </w:t>
      </w:r>
      <w:proofErr w:type="spellStart"/>
      <w:r w:rsidRPr="008F72EE">
        <w:rPr>
          <w:rFonts w:eastAsia="Calibri" w:cs="Mangal"/>
          <w:bCs/>
          <w:color w:val="002060"/>
          <w:sz w:val="24"/>
          <w:szCs w:val="24"/>
        </w:rPr>
        <w:t>Naples</w:t>
      </w:r>
      <w:proofErr w:type="spellEnd"/>
      <w:r w:rsidRPr="008F72EE">
        <w:rPr>
          <w:rFonts w:eastAsia="Calibri" w:cs="Mangal"/>
          <w:bCs/>
          <w:color w:val="002060"/>
          <w:sz w:val="24"/>
          <w:szCs w:val="24"/>
        </w:rPr>
        <w:t xml:space="preserve"> downtown. </w:t>
      </w:r>
      <w:r w:rsidRPr="008F72EE">
        <w:rPr>
          <w:rFonts w:eastAsia="Calibri" w:cs="Mangal"/>
          <w:bCs/>
          <w:color w:val="002060"/>
          <w:sz w:val="24"/>
          <w:szCs w:val="24"/>
          <w:lang w:val="es-ES"/>
        </w:rPr>
        <w:t>END OF SERVICES.</w:t>
      </w:r>
    </w:p>
    <w:p w14:paraId="0B5FB599" w14:textId="77777777" w:rsidR="003164D3" w:rsidRDefault="003164D3" w:rsidP="003164D3">
      <w:pPr>
        <w:jc w:val="both"/>
        <w:rPr>
          <w:rFonts w:ascii="Calibri" w:eastAsia="Calibri" w:hAnsi="Calibri" w:cstheme="minorHAnsi"/>
          <w:color w:val="323E4F" w:themeColor="text2" w:themeShade="BF"/>
          <w:lang w:val="es-ES"/>
        </w:rPr>
      </w:pPr>
    </w:p>
    <w:p w14:paraId="7A503EE6" w14:textId="21E51380" w:rsidR="001A7BEE" w:rsidRPr="00BC3A30" w:rsidRDefault="00BC3A30" w:rsidP="00BC3A30">
      <w:pPr>
        <w:pStyle w:val="Paragrafoelenco"/>
        <w:numPr>
          <w:ilvl w:val="0"/>
          <w:numId w:val="12"/>
        </w:numPr>
        <w:rPr>
          <w:rFonts w:cstheme="minorHAnsi"/>
          <w:color w:val="002060"/>
          <w:szCs w:val="24"/>
          <w:lang w:val="en-US"/>
        </w:rPr>
      </w:pPr>
      <w:r w:rsidRPr="0072756B">
        <w:rPr>
          <w:rFonts w:cstheme="minorHAnsi"/>
          <w:color w:val="002060"/>
          <w:szCs w:val="24"/>
          <w:lang w:val="en-US"/>
        </w:rPr>
        <w:t xml:space="preserve">Tour starts at </w:t>
      </w:r>
      <w:r w:rsidRPr="0072756B">
        <w:rPr>
          <w:rFonts w:cstheme="minorHAnsi"/>
          <w:color w:val="001F5F"/>
          <w:lang w:val="es-CL"/>
        </w:rPr>
        <w:t xml:space="preserve">Hotel Excelsior, Via Petroni 15, Bari and finishes </w:t>
      </w:r>
      <w:bookmarkStart w:id="6" w:name="_Hlk37844563"/>
      <w:r w:rsidR="003164D3" w:rsidRPr="00BC3A30">
        <w:rPr>
          <w:rFonts w:cstheme="minorHAnsi"/>
          <w:color w:val="002060"/>
          <w:szCs w:val="24"/>
          <w:lang w:val="en-US"/>
        </w:rPr>
        <w:t>in Naples (airport, train station or hotel)</w:t>
      </w:r>
      <w:r w:rsidR="003164D3" w:rsidRPr="00BC3A30">
        <w:rPr>
          <w:rFonts w:cstheme="minorHAnsi"/>
          <w:lang w:val="en-US"/>
        </w:rPr>
        <w:t xml:space="preserve">. </w:t>
      </w:r>
      <w:r w:rsidR="001A7BEE" w:rsidRPr="00BC3A30">
        <w:rPr>
          <w:rFonts w:cstheme="minorHAnsi"/>
          <w:color w:val="002060"/>
          <w:szCs w:val="24"/>
          <w:lang w:val="en-US"/>
        </w:rPr>
        <w:t>Please contact us for any further information concerning transfers or additional service.</w:t>
      </w:r>
    </w:p>
    <w:bookmarkEnd w:id="6"/>
    <w:p w14:paraId="21DB963C" w14:textId="77777777" w:rsidR="000E5B7A" w:rsidRPr="009A2957" w:rsidRDefault="000E5B7A">
      <w:pPr>
        <w:rPr>
          <w:rFonts w:cstheme="minorHAnsi"/>
          <w:color w:val="002060"/>
          <w:sz w:val="21"/>
          <w:szCs w:val="21"/>
          <w:shd w:val="clear" w:color="auto" w:fill="FFFFFF"/>
          <w:lang w:val="en-US"/>
        </w:rPr>
      </w:pPr>
    </w:p>
    <w:p w14:paraId="1D096904" w14:textId="2C1BB755" w:rsidR="00A31E2C" w:rsidRPr="00A31E2C" w:rsidRDefault="00106A91">
      <w:pPr>
        <w:jc w:val="both"/>
        <w:rPr>
          <w:rStyle w:val="Enfasiforte"/>
          <w:rFonts w:cstheme="minorHAnsi"/>
          <w:bCs w:val="0"/>
          <w:color w:val="002060"/>
          <w:lang w:val="en-US"/>
        </w:rPr>
      </w:pPr>
      <w:r w:rsidRPr="009A2957">
        <w:rPr>
          <w:rFonts w:cstheme="minorHAnsi"/>
          <w:b/>
          <w:color w:val="002060"/>
          <w:sz w:val="28"/>
          <w:szCs w:val="28"/>
          <w:lang w:val="en-US"/>
        </w:rPr>
        <w:t xml:space="preserve">RATES PER PERSON: </w:t>
      </w:r>
      <w:r w:rsidRPr="009A2957">
        <w:rPr>
          <w:rFonts w:cstheme="minorHAnsi"/>
          <w:b/>
          <w:color w:val="002060"/>
          <w:sz w:val="28"/>
          <w:szCs w:val="28"/>
          <w:lang w:val="en-US"/>
        </w:rPr>
        <w:tab/>
      </w:r>
      <w:r w:rsidRPr="009A2957">
        <w:rPr>
          <w:rFonts w:cstheme="minorHAnsi"/>
          <w:b/>
          <w:color w:val="002060"/>
          <w:sz w:val="28"/>
          <w:szCs w:val="28"/>
          <w:lang w:val="en-US"/>
        </w:rPr>
        <w:tab/>
      </w:r>
      <w:r w:rsidRPr="009A2957">
        <w:rPr>
          <w:rFonts w:cstheme="minorHAnsi"/>
          <w:b/>
          <w:color w:val="002060"/>
          <w:lang w:val="en-US"/>
        </w:rPr>
        <w:tab/>
      </w:r>
      <w:r w:rsidRPr="009A2957">
        <w:rPr>
          <w:rFonts w:cstheme="minorHAnsi"/>
          <w:b/>
          <w:color w:val="002060"/>
          <w:lang w:val="en-US"/>
        </w:rPr>
        <w:tab/>
      </w:r>
      <w:bookmarkStart w:id="7" w:name="__DdeLink__114_2315428955"/>
      <w:bookmarkStart w:id="8" w:name="__DdeLink__170_2782011062"/>
    </w:p>
    <w:tbl>
      <w:tblPr>
        <w:tblW w:w="9441" w:type="dxa"/>
        <w:tblCellMar>
          <w:top w:w="15" w:type="dxa"/>
          <w:left w:w="15" w:type="dxa"/>
          <w:bottom w:w="15" w:type="dxa"/>
          <w:right w:w="15" w:type="dxa"/>
        </w:tblCellMar>
        <w:tblLook w:val="04A0" w:firstRow="1" w:lastRow="0" w:firstColumn="1" w:lastColumn="0" w:noHBand="0" w:noVBand="1"/>
      </w:tblPr>
      <w:tblGrid>
        <w:gridCol w:w="5201"/>
        <w:gridCol w:w="960"/>
        <w:gridCol w:w="1360"/>
        <w:gridCol w:w="960"/>
        <w:gridCol w:w="960"/>
      </w:tblGrid>
      <w:tr w:rsidR="00043017" w:rsidRPr="00C97446" w14:paraId="301DA34D" w14:textId="77777777" w:rsidTr="00B24BC0">
        <w:trPr>
          <w:trHeight w:val="300"/>
        </w:trPr>
        <w:tc>
          <w:tcPr>
            <w:tcW w:w="5201" w:type="dxa"/>
            <w:tcBorders>
              <w:top w:val="nil"/>
              <w:left w:val="nil"/>
              <w:bottom w:val="nil"/>
              <w:right w:val="nil"/>
            </w:tcBorders>
            <w:noWrap/>
            <w:vAlign w:val="bottom"/>
            <w:hideMark/>
          </w:tcPr>
          <w:p w14:paraId="42408F03" w14:textId="77777777" w:rsidR="00A31E2C" w:rsidRPr="00C97446" w:rsidRDefault="00A31E2C" w:rsidP="00A31E2C">
            <w:pPr>
              <w:pStyle w:val="Paragrafoelenco"/>
              <w:numPr>
                <w:ilvl w:val="0"/>
                <w:numId w:val="11"/>
              </w:numPr>
              <w:spacing w:after="0" w:line="240" w:lineRule="auto"/>
              <w:rPr>
                <w:rFonts w:ascii="Times New Roman" w:hAnsi="Times New Roman" w:cs="Times New Roman"/>
                <w:sz w:val="20"/>
                <w:szCs w:val="20"/>
              </w:rPr>
            </w:pPr>
            <w:bookmarkStart w:id="9" w:name="_Hlk143592592"/>
          </w:p>
        </w:tc>
        <w:tc>
          <w:tcPr>
            <w:tcW w:w="2320" w:type="dxa"/>
            <w:gridSpan w:val="2"/>
            <w:tcBorders>
              <w:top w:val="single" w:sz="4" w:space="0" w:color="505050"/>
              <w:left w:val="single" w:sz="4" w:space="0" w:color="505050"/>
              <w:bottom w:val="single" w:sz="4" w:space="0" w:color="505050"/>
              <w:right w:val="single" w:sz="4" w:space="0" w:color="505050"/>
            </w:tcBorders>
            <w:shd w:val="clear" w:color="C0C0C0" w:fill="BDD7EE"/>
            <w:noWrap/>
            <w:vAlign w:val="center"/>
            <w:hideMark/>
          </w:tcPr>
          <w:p w14:paraId="41BB3B6F" w14:textId="77777777" w:rsidR="00A31E2C" w:rsidRPr="00C97446" w:rsidRDefault="00A31E2C" w:rsidP="007A5108">
            <w:pPr>
              <w:jc w:val="center"/>
              <w:rPr>
                <w:rFonts w:ascii="Tw Cen MT" w:eastAsia="Times New Roman" w:hAnsi="Tw Cen MT" w:cs="Times New Roman"/>
                <w:color w:val="10243E"/>
              </w:rPr>
            </w:pPr>
            <w:r w:rsidRPr="00C97446">
              <w:rPr>
                <w:rFonts w:ascii="Tw Cen MT" w:eastAsia="Times New Roman" w:hAnsi="Tw Cen MT" w:cs="Times New Roman"/>
                <w:color w:val="10243E"/>
              </w:rPr>
              <w:t>COMFORT</w:t>
            </w:r>
          </w:p>
        </w:tc>
        <w:tc>
          <w:tcPr>
            <w:tcW w:w="1920" w:type="dxa"/>
            <w:gridSpan w:val="2"/>
            <w:tcBorders>
              <w:top w:val="single" w:sz="4" w:space="0" w:color="505050"/>
              <w:left w:val="single" w:sz="4" w:space="0" w:color="505050"/>
              <w:bottom w:val="single" w:sz="4" w:space="0" w:color="505050"/>
              <w:right w:val="single" w:sz="4" w:space="0" w:color="505050"/>
            </w:tcBorders>
            <w:shd w:val="clear" w:color="FFFF00" w:fill="FFFF00"/>
            <w:noWrap/>
            <w:vAlign w:val="center"/>
            <w:hideMark/>
          </w:tcPr>
          <w:p w14:paraId="46E3E6E4" w14:textId="1340E30E" w:rsidR="00A31E2C" w:rsidRPr="00C97446" w:rsidRDefault="00A31E2C" w:rsidP="007A5108">
            <w:pPr>
              <w:jc w:val="center"/>
              <w:rPr>
                <w:rFonts w:ascii="Tw Cen MT" w:eastAsia="Times New Roman" w:hAnsi="Tw Cen MT" w:cs="Times New Roman"/>
                <w:color w:val="10243E"/>
              </w:rPr>
            </w:pPr>
            <w:r>
              <w:rPr>
                <w:rFonts w:ascii="Tw Cen MT" w:eastAsia="Times New Roman" w:hAnsi="Tw Cen MT" w:cs="Times New Roman"/>
                <w:color w:val="10243E"/>
              </w:rPr>
              <w:t>LUXURY</w:t>
            </w:r>
          </w:p>
        </w:tc>
      </w:tr>
      <w:tr w:rsidR="00BC3A30" w:rsidRPr="00C97446" w14:paraId="1C033D71" w14:textId="77777777" w:rsidTr="00B24BC0">
        <w:trPr>
          <w:trHeight w:val="570"/>
        </w:trPr>
        <w:tc>
          <w:tcPr>
            <w:tcW w:w="0" w:type="auto"/>
            <w:tcBorders>
              <w:top w:val="nil"/>
              <w:left w:val="nil"/>
              <w:bottom w:val="nil"/>
              <w:right w:val="nil"/>
            </w:tcBorders>
            <w:noWrap/>
            <w:vAlign w:val="center"/>
            <w:hideMark/>
          </w:tcPr>
          <w:p w14:paraId="7C0E9F14" w14:textId="5F4D092C" w:rsidR="00A31E2C" w:rsidRPr="00C97446" w:rsidRDefault="00913B4C" w:rsidP="007A5108">
            <w:pPr>
              <w:jc w:val="center"/>
              <w:rPr>
                <w:rFonts w:ascii="Calibri" w:eastAsia="Times New Roman" w:hAnsi="Calibri" w:cs="Times New Roman"/>
                <w:b/>
                <w:bCs/>
                <w:color w:val="000000"/>
              </w:rPr>
            </w:pPr>
            <w:r>
              <w:rPr>
                <w:rFonts w:ascii="Calibri" w:eastAsia="Times New Roman" w:hAnsi="Calibri" w:cs="Times New Roman"/>
                <w:b/>
                <w:bCs/>
                <w:color w:val="000000"/>
              </w:rPr>
              <w:t>2026</w:t>
            </w:r>
            <w:r w:rsidR="00A31E2C">
              <w:rPr>
                <w:rFonts w:ascii="Calibri" w:eastAsia="Times New Roman" w:hAnsi="Calibri" w:cs="Times New Roman"/>
                <w:b/>
                <w:bCs/>
                <w:color w:val="000000"/>
              </w:rPr>
              <w:t xml:space="preserve"> </w:t>
            </w:r>
            <w:r w:rsidR="00BC3A30">
              <w:rPr>
                <w:rFonts w:ascii="Calibri" w:eastAsia="Times New Roman" w:hAnsi="Calibri" w:cs="Times New Roman"/>
                <w:b/>
                <w:bCs/>
                <w:color w:val="000000"/>
              </w:rPr>
              <w:t xml:space="preserve">TOUR OF CALABRIA AND THE </w:t>
            </w:r>
            <w:r w:rsidR="003164D3">
              <w:rPr>
                <w:rFonts w:ascii="Calibri" w:eastAsia="Times New Roman" w:hAnsi="Calibri" w:cs="Times New Roman"/>
                <w:b/>
                <w:bCs/>
                <w:color w:val="000000"/>
              </w:rPr>
              <w:t>BEAUTIFUL COSTIERA</w:t>
            </w:r>
          </w:p>
        </w:tc>
        <w:tc>
          <w:tcPr>
            <w:tcW w:w="960" w:type="dxa"/>
            <w:tcBorders>
              <w:top w:val="single" w:sz="4" w:space="0" w:color="505050"/>
              <w:left w:val="single" w:sz="4" w:space="0" w:color="505050"/>
              <w:bottom w:val="single" w:sz="4" w:space="0" w:color="505050"/>
              <w:right w:val="single" w:sz="4" w:space="0" w:color="505050"/>
            </w:tcBorders>
            <w:shd w:val="clear" w:color="C0C0C0" w:fill="BDD7EE"/>
            <w:vAlign w:val="center"/>
            <w:hideMark/>
          </w:tcPr>
          <w:p w14:paraId="57F9C7DD" w14:textId="3B534D61" w:rsidR="00A31E2C" w:rsidRPr="00C97446" w:rsidRDefault="00A31E2C" w:rsidP="007A5108">
            <w:pPr>
              <w:jc w:val="center"/>
              <w:rPr>
                <w:rFonts w:ascii="Tw Cen MT" w:eastAsia="Times New Roman" w:hAnsi="Tw Cen MT" w:cs="Times New Roman"/>
                <w:color w:val="000000"/>
                <w:sz w:val="16"/>
                <w:szCs w:val="16"/>
              </w:rPr>
            </w:pPr>
            <w:r w:rsidRPr="00C97446">
              <w:rPr>
                <w:rFonts w:ascii="Tw Cen MT" w:eastAsia="Times New Roman" w:hAnsi="Tw Cen MT" w:cs="Times New Roman"/>
                <w:color w:val="000000"/>
                <w:sz w:val="16"/>
                <w:szCs w:val="16"/>
              </w:rPr>
              <w:t>DBL</w:t>
            </w:r>
          </w:p>
        </w:tc>
        <w:tc>
          <w:tcPr>
            <w:tcW w:w="1360" w:type="dxa"/>
            <w:tcBorders>
              <w:top w:val="single" w:sz="4" w:space="0" w:color="505050"/>
              <w:left w:val="single" w:sz="4" w:space="0" w:color="505050"/>
              <w:bottom w:val="single" w:sz="4" w:space="0" w:color="505050"/>
              <w:right w:val="single" w:sz="4" w:space="0" w:color="505050"/>
            </w:tcBorders>
            <w:shd w:val="clear" w:color="C0C0C0" w:fill="BDD7EE"/>
            <w:vAlign w:val="center"/>
            <w:hideMark/>
          </w:tcPr>
          <w:p w14:paraId="24753E08" w14:textId="2DCB9C9A" w:rsidR="00A31E2C" w:rsidRPr="00C97446" w:rsidRDefault="00A31E2C" w:rsidP="007A5108">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SGL</w:t>
            </w:r>
          </w:p>
        </w:tc>
        <w:tc>
          <w:tcPr>
            <w:tcW w:w="960" w:type="dxa"/>
            <w:tcBorders>
              <w:top w:val="single" w:sz="4" w:space="0" w:color="505050"/>
              <w:left w:val="single" w:sz="4" w:space="0" w:color="505050"/>
              <w:bottom w:val="single" w:sz="4" w:space="0" w:color="505050"/>
              <w:right w:val="single" w:sz="4" w:space="0" w:color="505050"/>
            </w:tcBorders>
            <w:shd w:val="clear" w:color="FFFF00" w:fill="FFFF00"/>
            <w:vAlign w:val="center"/>
            <w:hideMark/>
          </w:tcPr>
          <w:p w14:paraId="40D97D17" w14:textId="63035993" w:rsidR="00A31E2C" w:rsidRPr="00C97446" w:rsidRDefault="00A31E2C" w:rsidP="007A5108">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DBL</w:t>
            </w:r>
          </w:p>
        </w:tc>
        <w:tc>
          <w:tcPr>
            <w:tcW w:w="960" w:type="dxa"/>
            <w:tcBorders>
              <w:top w:val="single" w:sz="4" w:space="0" w:color="505050"/>
              <w:left w:val="single" w:sz="4" w:space="0" w:color="505050"/>
              <w:bottom w:val="single" w:sz="4" w:space="0" w:color="505050"/>
              <w:right w:val="single" w:sz="4" w:space="0" w:color="505050"/>
            </w:tcBorders>
            <w:shd w:val="clear" w:color="FFFF00" w:fill="FFFF00"/>
            <w:vAlign w:val="center"/>
            <w:hideMark/>
          </w:tcPr>
          <w:p w14:paraId="72A0C06E" w14:textId="1E69BBB8" w:rsidR="00A31E2C" w:rsidRPr="00C97446" w:rsidRDefault="00A31E2C" w:rsidP="007A5108">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SGL</w:t>
            </w:r>
          </w:p>
        </w:tc>
      </w:tr>
      <w:tr w:rsidR="00BC3A30" w:rsidRPr="00C97446" w14:paraId="6F38CAF8" w14:textId="77777777" w:rsidTr="00B24BC0">
        <w:trPr>
          <w:trHeight w:val="600"/>
        </w:trPr>
        <w:tc>
          <w:tcPr>
            <w:tcW w:w="5201" w:type="dxa"/>
            <w:tcBorders>
              <w:top w:val="single" w:sz="4" w:space="0" w:color="505050"/>
              <w:left w:val="single" w:sz="4" w:space="0" w:color="505050"/>
              <w:bottom w:val="single" w:sz="4" w:space="0" w:color="505050"/>
              <w:right w:val="nil"/>
            </w:tcBorders>
            <w:vAlign w:val="center"/>
            <w:hideMark/>
          </w:tcPr>
          <w:p w14:paraId="4358C6BB" w14:textId="7768E58A" w:rsidR="00A31E2C" w:rsidRPr="00C97446" w:rsidRDefault="00A31E2C" w:rsidP="007A5108">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202</w:t>
            </w:r>
            <w:r w:rsidR="00913B4C">
              <w:rPr>
                <w:rFonts w:ascii="Calibri" w:eastAsia="Times New Roman" w:hAnsi="Calibri" w:cs="Times New Roman"/>
                <w:color w:val="000000"/>
                <w:sz w:val="24"/>
                <w:szCs w:val="24"/>
              </w:rPr>
              <w:t>6</w:t>
            </w:r>
            <w:r>
              <w:rPr>
                <w:rFonts w:ascii="Calibri" w:eastAsia="Times New Roman" w:hAnsi="Calibri" w:cs="Times New Roman"/>
                <w:color w:val="000000"/>
                <w:sz w:val="24"/>
                <w:szCs w:val="24"/>
              </w:rPr>
              <w:t xml:space="preserve"> </w:t>
            </w:r>
            <w:r w:rsidR="00B24BC0">
              <w:rPr>
                <w:rFonts w:ascii="Calibri" w:eastAsia="Times New Roman" w:hAnsi="Calibri" w:cs="Times New Roman"/>
                <w:color w:val="000000"/>
                <w:sz w:val="24"/>
                <w:szCs w:val="24"/>
              </w:rPr>
              <w:t>HIGH</w:t>
            </w:r>
            <w:r>
              <w:rPr>
                <w:rFonts w:ascii="Calibri" w:eastAsia="Times New Roman" w:hAnsi="Calibri" w:cs="Times New Roman"/>
                <w:color w:val="000000"/>
                <w:sz w:val="24"/>
                <w:szCs w:val="24"/>
              </w:rPr>
              <w:t xml:space="preserve"> SEASON</w:t>
            </w:r>
            <w:r w:rsidRPr="00C97446">
              <w:rPr>
                <w:rFonts w:ascii="Calibri" w:eastAsia="Times New Roman" w:hAnsi="Calibri" w:cs="Times New Roman"/>
                <w:color w:val="000000"/>
                <w:sz w:val="24"/>
                <w:szCs w:val="24"/>
              </w:rPr>
              <w:t xml:space="preserve"> = </w:t>
            </w:r>
            <w:r w:rsidR="00B24BC0">
              <w:rPr>
                <w:rFonts w:ascii="Calibri" w:eastAsia="Times New Roman" w:hAnsi="Calibri" w:cs="Times New Roman"/>
                <w:color w:val="000000"/>
                <w:sz w:val="24"/>
                <w:szCs w:val="24"/>
              </w:rPr>
              <w:t>16/04 – 21/05 – 11/06 – 15/10</w:t>
            </w:r>
          </w:p>
        </w:tc>
        <w:tc>
          <w:tcPr>
            <w:tcW w:w="0" w:type="auto"/>
            <w:tcBorders>
              <w:top w:val="single" w:sz="4" w:space="0" w:color="505050"/>
              <w:left w:val="single" w:sz="4" w:space="0" w:color="505050"/>
              <w:bottom w:val="single" w:sz="4" w:space="0" w:color="505050"/>
              <w:right w:val="single" w:sz="4" w:space="0" w:color="505050"/>
            </w:tcBorders>
            <w:shd w:val="clear" w:color="000000" w:fill="BDD7EE"/>
            <w:noWrap/>
            <w:vAlign w:val="center"/>
          </w:tcPr>
          <w:p w14:paraId="3FCCD3FE" w14:textId="34D04459" w:rsidR="00A31E2C" w:rsidRPr="00C97446" w:rsidRDefault="00B24BC0" w:rsidP="007A5108">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€ 4,250</w:t>
            </w:r>
          </w:p>
        </w:tc>
        <w:tc>
          <w:tcPr>
            <w:tcW w:w="1360" w:type="dxa"/>
            <w:tcBorders>
              <w:top w:val="single" w:sz="4" w:space="0" w:color="505050"/>
              <w:left w:val="single" w:sz="4" w:space="0" w:color="505050"/>
              <w:bottom w:val="single" w:sz="4" w:space="0" w:color="505050"/>
              <w:right w:val="single" w:sz="4" w:space="0" w:color="505050"/>
            </w:tcBorders>
            <w:shd w:val="clear" w:color="000000" w:fill="BDD7EE"/>
            <w:vAlign w:val="center"/>
          </w:tcPr>
          <w:p w14:paraId="2FED8BDE" w14:textId="3520F911" w:rsidR="00A31E2C" w:rsidRPr="00C97446" w:rsidRDefault="00B24BC0" w:rsidP="007A5108">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€ 5,250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471BA042" w14:textId="011E57CB" w:rsidR="00A31E2C" w:rsidRPr="00C97446" w:rsidRDefault="00B24BC0" w:rsidP="007A5108">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€ 4,490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09DFF14D" w14:textId="10896E76" w:rsidR="00A31E2C" w:rsidRPr="00C97446" w:rsidRDefault="00B24BC0" w:rsidP="007A5108">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€ 5,580</w:t>
            </w:r>
          </w:p>
        </w:tc>
      </w:tr>
      <w:tr w:rsidR="00B24BC0" w:rsidRPr="00C97446" w14:paraId="569FB920" w14:textId="77777777" w:rsidTr="00B24BC0">
        <w:trPr>
          <w:trHeight w:val="600"/>
        </w:trPr>
        <w:tc>
          <w:tcPr>
            <w:tcW w:w="5201" w:type="dxa"/>
            <w:tcBorders>
              <w:top w:val="single" w:sz="4" w:space="0" w:color="505050"/>
              <w:left w:val="single" w:sz="4" w:space="0" w:color="505050"/>
              <w:bottom w:val="single" w:sz="4" w:space="0" w:color="505050"/>
              <w:right w:val="nil"/>
            </w:tcBorders>
            <w:vAlign w:val="center"/>
          </w:tcPr>
          <w:p w14:paraId="7B1F4401" w14:textId="23F4C118" w:rsidR="00B24BC0" w:rsidRDefault="00B24BC0" w:rsidP="007A5108">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2026 TOP SEASON = 09/07 – 27/08 – 17/09</w:t>
            </w:r>
          </w:p>
        </w:tc>
        <w:tc>
          <w:tcPr>
            <w:tcW w:w="0" w:type="auto"/>
            <w:tcBorders>
              <w:top w:val="single" w:sz="4" w:space="0" w:color="505050"/>
              <w:left w:val="single" w:sz="4" w:space="0" w:color="505050"/>
              <w:bottom w:val="single" w:sz="4" w:space="0" w:color="505050"/>
              <w:right w:val="single" w:sz="4" w:space="0" w:color="505050"/>
            </w:tcBorders>
            <w:shd w:val="clear" w:color="000000" w:fill="BDD7EE"/>
            <w:noWrap/>
            <w:vAlign w:val="center"/>
          </w:tcPr>
          <w:p w14:paraId="7980D672" w14:textId="1A7EC411" w:rsidR="00B24BC0" w:rsidRPr="00C97446" w:rsidRDefault="00451C82" w:rsidP="007A5108">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€ 4,390</w:t>
            </w:r>
          </w:p>
        </w:tc>
        <w:tc>
          <w:tcPr>
            <w:tcW w:w="1360" w:type="dxa"/>
            <w:tcBorders>
              <w:top w:val="single" w:sz="4" w:space="0" w:color="505050"/>
              <w:left w:val="single" w:sz="4" w:space="0" w:color="505050"/>
              <w:bottom w:val="single" w:sz="4" w:space="0" w:color="505050"/>
              <w:right w:val="single" w:sz="4" w:space="0" w:color="505050"/>
            </w:tcBorders>
            <w:shd w:val="clear" w:color="000000" w:fill="BDD7EE"/>
            <w:vAlign w:val="center"/>
          </w:tcPr>
          <w:p w14:paraId="5EAFBC89" w14:textId="0EED1919" w:rsidR="00B24BC0" w:rsidRPr="00C97446" w:rsidRDefault="00451C82" w:rsidP="007A5108">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€ 5,460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16E0CDFB" w14:textId="00FE6416" w:rsidR="00B24BC0" w:rsidRPr="00C97446" w:rsidRDefault="00451C82" w:rsidP="007A5108">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€ 4,620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494AD37A" w14:textId="2589B7A1" w:rsidR="00B24BC0" w:rsidRPr="00C97446" w:rsidRDefault="00451C82" w:rsidP="007A5108">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€ 5,920</w:t>
            </w:r>
          </w:p>
        </w:tc>
      </w:tr>
      <w:bookmarkEnd w:id="9"/>
    </w:tbl>
    <w:p w14:paraId="00B96C2B" w14:textId="77777777" w:rsidR="00A31E2C" w:rsidRDefault="00A31E2C">
      <w:pPr>
        <w:jc w:val="both"/>
        <w:rPr>
          <w:rStyle w:val="Enfasiforte"/>
          <w:rFonts w:eastAsia="Times New Roman" w:cstheme="minorHAnsi"/>
          <w:b w:val="0"/>
          <w:bCs w:val="0"/>
          <w:i/>
          <w:iCs/>
          <w:color w:val="002060"/>
          <w:lang w:val="en-GB" w:eastAsia="it-IT"/>
        </w:rPr>
      </w:pPr>
    </w:p>
    <w:p w14:paraId="4C67BF8D" w14:textId="1A97F805" w:rsidR="000E5B7A" w:rsidRPr="009A2957" w:rsidRDefault="00106A91">
      <w:pPr>
        <w:jc w:val="both"/>
        <w:rPr>
          <w:rFonts w:eastAsia="Times New Roman" w:cstheme="minorHAnsi"/>
          <w:b/>
          <w:bCs/>
          <w:i/>
          <w:iCs/>
          <w:color w:val="002060"/>
          <w:lang w:val="en-US" w:eastAsia="it-IT"/>
        </w:rPr>
      </w:pPr>
      <w:r w:rsidRPr="009A2957">
        <w:rPr>
          <w:rStyle w:val="Enfasiforte"/>
          <w:rFonts w:eastAsia="Times New Roman" w:cstheme="minorHAnsi"/>
          <w:b w:val="0"/>
          <w:bCs w:val="0"/>
          <w:i/>
          <w:iCs/>
          <w:color w:val="002060"/>
          <w:lang w:val="en-GB" w:eastAsia="it-IT"/>
        </w:rPr>
        <w:t xml:space="preserve">IN THE TOWN OF </w:t>
      </w:r>
      <w:bookmarkEnd w:id="7"/>
      <w:bookmarkEnd w:id="8"/>
      <w:r w:rsidR="003164D3">
        <w:rPr>
          <w:rStyle w:val="Enfasiforte"/>
          <w:rFonts w:eastAsia="Times New Roman" w:cstheme="minorHAnsi"/>
          <w:b w:val="0"/>
          <w:bCs w:val="0"/>
          <w:i/>
          <w:iCs/>
          <w:color w:val="002060"/>
          <w:lang w:val="en-GB" w:eastAsia="it-IT"/>
        </w:rPr>
        <w:t>SORRENTO</w:t>
      </w:r>
      <w:r w:rsidRPr="009A2957">
        <w:rPr>
          <w:rStyle w:val="Enfasiforte"/>
          <w:rFonts w:eastAsia="Times New Roman" w:cstheme="minorHAnsi"/>
          <w:b w:val="0"/>
          <w:bCs w:val="0"/>
          <w:i/>
          <w:iCs/>
          <w:color w:val="002060"/>
          <w:lang w:val="en-GB" w:eastAsia="it-IT"/>
        </w:rPr>
        <w:t xml:space="preserve"> A CITY TAX FOR ACCOMMODATION IS NOW COMPULSORY. EVERY CLIENT MUST PAY IT CHECKING OUT.</w:t>
      </w:r>
    </w:p>
    <w:p w14:paraId="1649F2B2" w14:textId="77777777" w:rsidR="000E5B7A" w:rsidRPr="009A2957" w:rsidRDefault="00106A91">
      <w:pPr>
        <w:jc w:val="both"/>
        <w:rPr>
          <w:rFonts w:cstheme="minorHAnsi"/>
          <w:color w:val="002060"/>
          <w:sz w:val="32"/>
          <w:lang w:val="en-US"/>
        </w:rPr>
      </w:pPr>
      <w:r w:rsidRPr="009A2957">
        <w:rPr>
          <w:rFonts w:eastAsia="Times New Roman" w:cstheme="minorHAnsi"/>
          <w:b/>
          <w:bCs/>
          <w:color w:val="002060"/>
          <w:sz w:val="28"/>
          <w:szCs w:val="21"/>
          <w:lang w:val="en-US" w:eastAsia="it-IT"/>
        </w:rPr>
        <w:t>RATES INCLUDE:</w:t>
      </w:r>
    </w:p>
    <w:p w14:paraId="2DF0615E" w14:textId="77777777" w:rsidR="000E5B7A" w:rsidRPr="009A2957" w:rsidRDefault="00106A91" w:rsidP="00796AFC">
      <w:pPr>
        <w:numPr>
          <w:ilvl w:val="0"/>
          <w:numId w:val="6"/>
        </w:numPr>
        <w:shd w:val="clear" w:color="auto" w:fill="FFFFFF"/>
        <w:spacing w:after="0" w:line="324" w:lineRule="atLeast"/>
        <w:rPr>
          <w:rFonts w:cstheme="minorHAnsi"/>
          <w:color w:val="002060"/>
          <w:sz w:val="28"/>
          <w:lang w:val="en-US"/>
        </w:rPr>
      </w:pPr>
      <w:r w:rsidRPr="009A2957">
        <w:rPr>
          <w:rFonts w:eastAsia="Times New Roman" w:cstheme="minorHAnsi"/>
          <w:color w:val="002060"/>
          <w:szCs w:val="18"/>
          <w:lang w:val="en-US" w:eastAsia="it-IT"/>
        </w:rPr>
        <w:t>Itinerary as above according to the hotel option choice</w:t>
      </w:r>
    </w:p>
    <w:p w14:paraId="79D430A8" w14:textId="77777777" w:rsidR="000E5B7A" w:rsidRPr="009A2957" w:rsidRDefault="00106A91" w:rsidP="00796AFC">
      <w:pPr>
        <w:numPr>
          <w:ilvl w:val="0"/>
          <w:numId w:val="6"/>
        </w:numPr>
        <w:shd w:val="clear" w:color="auto" w:fill="FFFFFF"/>
        <w:spacing w:after="0" w:line="324" w:lineRule="atLeast"/>
        <w:rPr>
          <w:rFonts w:cstheme="minorHAnsi"/>
          <w:color w:val="002060"/>
          <w:sz w:val="28"/>
        </w:rPr>
      </w:pPr>
      <w:r w:rsidRPr="009A2957">
        <w:rPr>
          <w:rFonts w:eastAsia="Times New Roman" w:cstheme="minorHAnsi"/>
          <w:color w:val="002060"/>
          <w:szCs w:val="18"/>
          <w:lang w:eastAsia="it-IT"/>
        </w:rPr>
        <w:t>Private minivan or coach</w:t>
      </w:r>
    </w:p>
    <w:p w14:paraId="5FD501E3" w14:textId="77777777" w:rsidR="00C50837" w:rsidRPr="009A2957" w:rsidRDefault="00C50837" w:rsidP="00C50837">
      <w:pPr>
        <w:numPr>
          <w:ilvl w:val="0"/>
          <w:numId w:val="6"/>
        </w:numPr>
        <w:shd w:val="clear" w:color="auto" w:fill="FFFFFF"/>
        <w:spacing w:after="0" w:line="324" w:lineRule="atLeast"/>
        <w:rPr>
          <w:rFonts w:eastAsia="Times New Roman" w:cstheme="minorHAnsi"/>
          <w:color w:val="002060"/>
          <w:lang w:val="en-US" w:eastAsia="it-IT"/>
        </w:rPr>
      </w:pPr>
      <w:r w:rsidRPr="009A2957">
        <w:rPr>
          <w:rFonts w:cstheme="minorHAnsi"/>
          <w:color w:val="002060"/>
          <w:lang w:val="en-US" w:eastAsia="it-IT"/>
        </w:rPr>
        <w:t>English speaking e</w:t>
      </w:r>
      <w:r w:rsidRPr="009A2957">
        <w:rPr>
          <w:rFonts w:eastAsia="Times New Roman" w:cstheme="minorHAnsi"/>
          <w:color w:val="002060"/>
          <w:lang w:val="en-US" w:eastAsia="it-IT"/>
        </w:rPr>
        <w:t>scort guide/driver up to 8 people (driver and guide with more than 8)</w:t>
      </w:r>
    </w:p>
    <w:p w14:paraId="0C9CFE5A" w14:textId="44912635" w:rsidR="000E5B7A" w:rsidRPr="00A31E2C" w:rsidRDefault="00A31E2C" w:rsidP="00796AFC">
      <w:pPr>
        <w:numPr>
          <w:ilvl w:val="0"/>
          <w:numId w:val="6"/>
        </w:numPr>
        <w:shd w:val="clear" w:color="auto" w:fill="FFFFFF"/>
        <w:spacing w:after="0" w:line="324" w:lineRule="atLeast"/>
        <w:rPr>
          <w:rFonts w:cstheme="minorHAnsi"/>
        </w:rPr>
      </w:pPr>
      <w:bookmarkStart w:id="10" w:name="_Hlk182217256"/>
      <w:r>
        <w:rPr>
          <w:rFonts w:eastAsia="Times New Roman" w:cstheme="minorHAnsi"/>
          <w:color w:val="002060"/>
          <w:szCs w:val="18"/>
          <w:lang w:eastAsia="it-IT"/>
        </w:rPr>
        <w:t xml:space="preserve">Focaccia barese </w:t>
      </w:r>
      <w:proofErr w:type="spellStart"/>
      <w:r>
        <w:rPr>
          <w:rFonts w:eastAsia="Times New Roman" w:cstheme="minorHAnsi"/>
          <w:color w:val="002060"/>
          <w:szCs w:val="18"/>
          <w:lang w:eastAsia="it-IT"/>
        </w:rPr>
        <w:t>tasting</w:t>
      </w:r>
      <w:proofErr w:type="spellEnd"/>
      <w:r>
        <w:rPr>
          <w:rFonts w:eastAsia="Times New Roman" w:cstheme="minorHAnsi"/>
          <w:color w:val="002060"/>
          <w:szCs w:val="18"/>
          <w:lang w:eastAsia="it-IT"/>
        </w:rPr>
        <w:t xml:space="preserve"> (with drink </w:t>
      </w:r>
      <w:proofErr w:type="spellStart"/>
      <w:r>
        <w:rPr>
          <w:rFonts w:eastAsia="Times New Roman" w:cstheme="minorHAnsi"/>
          <w:color w:val="002060"/>
          <w:szCs w:val="18"/>
          <w:lang w:eastAsia="it-IT"/>
        </w:rPr>
        <w:t>included</w:t>
      </w:r>
      <w:proofErr w:type="spellEnd"/>
      <w:r>
        <w:rPr>
          <w:rFonts w:eastAsia="Times New Roman" w:cstheme="minorHAnsi"/>
          <w:color w:val="002060"/>
          <w:szCs w:val="18"/>
          <w:lang w:eastAsia="it-IT"/>
        </w:rPr>
        <w:t>) in Bari</w:t>
      </w:r>
    </w:p>
    <w:p w14:paraId="5EE7D4DB" w14:textId="0567AE27" w:rsidR="00A31E2C" w:rsidRPr="00B24BC0" w:rsidRDefault="00A31E2C" w:rsidP="00796AFC">
      <w:pPr>
        <w:numPr>
          <w:ilvl w:val="0"/>
          <w:numId w:val="6"/>
        </w:numPr>
        <w:shd w:val="clear" w:color="auto" w:fill="FFFFFF"/>
        <w:spacing w:after="0" w:line="324" w:lineRule="atLeast"/>
        <w:rPr>
          <w:rFonts w:cstheme="minorHAnsi"/>
        </w:rPr>
      </w:pPr>
      <w:proofErr w:type="spellStart"/>
      <w:r>
        <w:rPr>
          <w:rFonts w:eastAsia="Times New Roman" w:cstheme="minorHAnsi"/>
          <w:color w:val="002060"/>
          <w:szCs w:val="18"/>
          <w:lang w:eastAsia="it-IT"/>
        </w:rPr>
        <w:t>Entrance</w:t>
      </w:r>
      <w:proofErr w:type="spellEnd"/>
      <w:r>
        <w:rPr>
          <w:rFonts w:eastAsia="Times New Roman" w:cstheme="minorHAnsi"/>
          <w:color w:val="002060"/>
          <w:szCs w:val="18"/>
          <w:lang w:eastAsia="it-IT"/>
        </w:rPr>
        <w:t xml:space="preserve"> to an underground </w:t>
      </w:r>
      <w:proofErr w:type="spellStart"/>
      <w:r>
        <w:rPr>
          <w:rFonts w:eastAsia="Times New Roman" w:cstheme="minorHAnsi"/>
          <w:color w:val="002060"/>
          <w:szCs w:val="18"/>
          <w:lang w:eastAsia="it-IT"/>
        </w:rPr>
        <w:t>ancient</w:t>
      </w:r>
      <w:proofErr w:type="spellEnd"/>
      <w:r>
        <w:rPr>
          <w:rFonts w:eastAsia="Times New Roman" w:cstheme="minorHAnsi"/>
          <w:color w:val="002060"/>
          <w:szCs w:val="18"/>
          <w:lang w:eastAsia="it-IT"/>
        </w:rPr>
        <w:t xml:space="preserve"> oil producer in Gallipoli</w:t>
      </w:r>
    </w:p>
    <w:p w14:paraId="6AC7FE46" w14:textId="0BCA339C" w:rsidR="00B24BC0" w:rsidRPr="00B24BC0" w:rsidRDefault="00B24BC0" w:rsidP="00796AFC">
      <w:pPr>
        <w:numPr>
          <w:ilvl w:val="0"/>
          <w:numId w:val="6"/>
        </w:numPr>
        <w:shd w:val="clear" w:color="auto" w:fill="FFFFFF"/>
        <w:spacing w:after="0" w:line="324" w:lineRule="atLeast"/>
        <w:rPr>
          <w:rFonts w:cstheme="minorHAnsi"/>
        </w:rPr>
      </w:pPr>
      <w:r w:rsidRPr="00B24BC0">
        <w:rPr>
          <w:rFonts w:eastAsia="Times New Roman" w:cstheme="minorHAnsi"/>
          <w:color w:val="002060"/>
          <w:szCs w:val="18"/>
          <w:lang w:eastAsia="it-IT"/>
        </w:rPr>
        <w:t xml:space="preserve">English </w:t>
      </w:r>
      <w:proofErr w:type="spellStart"/>
      <w:r w:rsidRPr="00B24BC0">
        <w:rPr>
          <w:rFonts w:eastAsia="Times New Roman" w:cstheme="minorHAnsi"/>
          <w:color w:val="002060"/>
          <w:szCs w:val="18"/>
          <w:lang w:eastAsia="it-IT"/>
        </w:rPr>
        <w:t>speaking</w:t>
      </w:r>
      <w:proofErr w:type="spellEnd"/>
      <w:r w:rsidRPr="00B24BC0">
        <w:rPr>
          <w:rFonts w:eastAsia="Times New Roman" w:cstheme="minorHAnsi"/>
          <w:color w:val="002060"/>
          <w:szCs w:val="18"/>
          <w:lang w:eastAsia="it-IT"/>
        </w:rPr>
        <w:t xml:space="preserve"> </w:t>
      </w:r>
      <w:proofErr w:type="spellStart"/>
      <w:r w:rsidRPr="00B24BC0">
        <w:rPr>
          <w:rFonts w:eastAsia="Times New Roman" w:cstheme="minorHAnsi"/>
          <w:color w:val="002060"/>
          <w:szCs w:val="18"/>
          <w:lang w:eastAsia="it-IT"/>
        </w:rPr>
        <w:t>assistant</w:t>
      </w:r>
      <w:proofErr w:type="spellEnd"/>
      <w:r w:rsidRPr="00B24BC0">
        <w:rPr>
          <w:rFonts w:eastAsia="Times New Roman" w:cstheme="minorHAnsi"/>
          <w:color w:val="002060"/>
          <w:szCs w:val="18"/>
          <w:lang w:eastAsia="it-IT"/>
        </w:rPr>
        <w:t xml:space="preserve"> for the </w:t>
      </w:r>
      <w:proofErr w:type="gramStart"/>
      <w:r w:rsidRPr="00B24BC0">
        <w:rPr>
          <w:rFonts w:eastAsia="Times New Roman" w:cstheme="minorHAnsi"/>
          <w:color w:val="002060"/>
          <w:szCs w:val="18"/>
          <w:lang w:eastAsia="it-IT"/>
        </w:rPr>
        <w:t>che</w:t>
      </w:r>
      <w:r>
        <w:rPr>
          <w:rFonts w:eastAsia="Times New Roman" w:cstheme="minorHAnsi"/>
          <w:color w:val="002060"/>
          <w:szCs w:val="18"/>
          <w:lang w:eastAsia="it-IT"/>
        </w:rPr>
        <w:t>ck in</w:t>
      </w:r>
      <w:proofErr w:type="gramEnd"/>
      <w:r>
        <w:rPr>
          <w:rFonts w:eastAsia="Times New Roman" w:cstheme="minorHAnsi"/>
          <w:color w:val="002060"/>
          <w:szCs w:val="18"/>
          <w:lang w:eastAsia="it-IT"/>
        </w:rPr>
        <w:t xml:space="preserve"> </w:t>
      </w:r>
      <w:proofErr w:type="spellStart"/>
      <w:r>
        <w:rPr>
          <w:rFonts w:eastAsia="Times New Roman" w:cstheme="minorHAnsi"/>
          <w:color w:val="002060"/>
          <w:szCs w:val="18"/>
          <w:lang w:eastAsia="it-IT"/>
        </w:rPr>
        <w:t>at</w:t>
      </w:r>
      <w:proofErr w:type="spellEnd"/>
      <w:r>
        <w:rPr>
          <w:rFonts w:eastAsia="Times New Roman" w:cstheme="minorHAnsi"/>
          <w:color w:val="002060"/>
          <w:szCs w:val="18"/>
          <w:lang w:eastAsia="it-IT"/>
        </w:rPr>
        <w:t xml:space="preserve"> the hotel in Sorrento;</w:t>
      </w:r>
    </w:p>
    <w:p w14:paraId="5ABEB8F8" w14:textId="53C0CA90" w:rsidR="00500D11" w:rsidRPr="00992733" w:rsidRDefault="00500D11" w:rsidP="00500D11">
      <w:pPr>
        <w:numPr>
          <w:ilvl w:val="0"/>
          <w:numId w:val="6"/>
        </w:numPr>
        <w:shd w:val="clear" w:color="auto" w:fill="FFFFFF"/>
        <w:spacing w:after="0" w:line="324" w:lineRule="atLeast"/>
        <w:rPr>
          <w:rFonts w:cstheme="minorHAnsi"/>
          <w:lang w:val="pt-BR"/>
        </w:rPr>
      </w:pPr>
      <w:r w:rsidRPr="00992733">
        <w:rPr>
          <w:rFonts w:eastAsia="Times New Roman" w:cstheme="minorHAnsi"/>
          <w:color w:val="002060"/>
          <w:szCs w:val="18"/>
          <w:lang w:val="pt-BR" w:eastAsia="it-IT"/>
        </w:rPr>
        <w:t xml:space="preserve">All transfers from day </w:t>
      </w:r>
      <w:r>
        <w:rPr>
          <w:rFonts w:eastAsia="Times New Roman" w:cstheme="minorHAnsi"/>
          <w:color w:val="002060"/>
          <w:szCs w:val="18"/>
          <w:lang w:val="pt-BR" w:eastAsia="it-IT"/>
        </w:rPr>
        <w:t>5</w:t>
      </w:r>
      <w:r w:rsidRPr="00992733">
        <w:rPr>
          <w:rFonts w:eastAsia="Times New Roman" w:cstheme="minorHAnsi"/>
          <w:color w:val="002060"/>
          <w:szCs w:val="18"/>
          <w:lang w:val="pt-BR" w:eastAsia="it-IT"/>
        </w:rPr>
        <w:t xml:space="preserve"> t</w:t>
      </w:r>
      <w:r>
        <w:rPr>
          <w:rFonts w:eastAsia="Times New Roman" w:cstheme="minorHAnsi"/>
          <w:color w:val="002060"/>
          <w:szCs w:val="18"/>
          <w:lang w:val="pt-BR" w:eastAsia="it-IT"/>
        </w:rPr>
        <w:t>o 8;</w:t>
      </w:r>
    </w:p>
    <w:p w14:paraId="61CAF21C" w14:textId="2940DB01" w:rsidR="00500D11" w:rsidRPr="00F61F91" w:rsidRDefault="00500D11" w:rsidP="00500D11">
      <w:pPr>
        <w:numPr>
          <w:ilvl w:val="0"/>
          <w:numId w:val="6"/>
        </w:numPr>
        <w:shd w:val="clear" w:color="auto" w:fill="FFFFFF"/>
        <w:spacing w:after="0" w:line="324" w:lineRule="atLeast"/>
        <w:rPr>
          <w:rFonts w:cstheme="minorHAnsi"/>
          <w:lang w:val="pt-BR"/>
        </w:rPr>
      </w:pPr>
      <w:r>
        <w:rPr>
          <w:rFonts w:cstheme="minorHAnsi"/>
          <w:color w:val="002060"/>
          <w:lang w:val="en-US" w:eastAsia="it-IT"/>
        </w:rPr>
        <w:t xml:space="preserve">Local guide for services on day 5, 6 and </w:t>
      </w:r>
      <w:proofErr w:type="gramStart"/>
      <w:r>
        <w:rPr>
          <w:rFonts w:cstheme="minorHAnsi"/>
          <w:color w:val="002060"/>
          <w:lang w:val="en-US" w:eastAsia="it-IT"/>
        </w:rPr>
        <w:t>7;</w:t>
      </w:r>
      <w:proofErr w:type="gramEnd"/>
    </w:p>
    <w:p w14:paraId="41B70B37" w14:textId="77777777" w:rsidR="00500D11" w:rsidRPr="00F61F91" w:rsidRDefault="00500D11" w:rsidP="00500D11">
      <w:pPr>
        <w:numPr>
          <w:ilvl w:val="0"/>
          <w:numId w:val="6"/>
        </w:numPr>
        <w:shd w:val="clear" w:color="auto" w:fill="FFFFFF"/>
        <w:spacing w:after="0" w:line="324" w:lineRule="atLeast"/>
        <w:rPr>
          <w:rFonts w:cstheme="minorHAnsi"/>
          <w:lang w:val="pt-BR"/>
        </w:rPr>
      </w:pPr>
      <w:r>
        <w:rPr>
          <w:rFonts w:cstheme="minorHAnsi"/>
          <w:color w:val="002060"/>
          <w:lang w:val="en-US" w:eastAsia="it-IT"/>
        </w:rPr>
        <w:t xml:space="preserve">Minibuses for transfers hotel to port and return in Sorrento (when necessary; depends on the location of the hotel) and for the visit </w:t>
      </w:r>
      <w:proofErr w:type="gramStart"/>
      <w:r>
        <w:rPr>
          <w:rFonts w:cstheme="minorHAnsi"/>
          <w:color w:val="002060"/>
          <w:lang w:val="en-US" w:eastAsia="it-IT"/>
        </w:rPr>
        <w:t>of</w:t>
      </w:r>
      <w:proofErr w:type="gramEnd"/>
      <w:r>
        <w:rPr>
          <w:rFonts w:cstheme="minorHAnsi"/>
          <w:color w:val="002060"/>
          <w:lang w:val="en-US" w:eastAsia="it-IT"/>
        </w:rPr>
        <w:t xml:space="preserve"> the island of </w:t>
      </w:r>
      <w:proofErr w:type="gramStart"/>
      <w:r>
        <w:rPr>
          <w:rFonts w:cstheme="minorHAnsi"/>
          <w:color w:val="002060"/>
          <w:lang w:val="en-US" w:eastAsia="it-IT"/>
        </w:rPr>
        <w:t>Capri;</w:t>
      </w:r>
      <w:proofErr w:type="gramEnd"/>
    </w:p>
    <w:p w14:paraId="26361E2A" w14:textId="77777777" w:rsidR="00500D11" w:rsidRPr="001451BA" w:rsidRDefault="00500D11" w:rsidP="00500D11">
      <w:pPr>
        <w:widowControl w:val="0"/>
        <w:numPr>
          <w:ilvl w:val="0"/>
          <w:numId w:val="6"/>
        </w:numPr>
        <w:tabs>
          <w:tab w:val="left" w:pos="0"/>
        </w:tabs>
        <w:suppressAutoHyphens/>
        <w:spacing w:after="0" w:line="240" w:lineRule="auto"/>
        <w:jc w:val="both"/>
        <w:rPr>
          <w:rFonts w:ascii="Calibri" w:eastAsia="Calibri" w:hAnsi="Calibri" w:cs="Mangal"/>
          <w:lang w:val="es-ES"/>
        </w:rPr>
      </w:pPr>
      <w:r>
        <w:rPr>
          <w:rFonts w:ascii="Calibri" w:eastAsia="Calibri" w:hAnsi="Calibri" w:cs="Mangal"/>
          <w:lang w:val="es-ES"/>
        </w:rPr>
        <w:t>Ferry Sorrento – Positano – Amalfi - Sorrento</w:t>
      </w:r>
    </w:p>
    <w:p w14:paraId="3B40C9FB" w14:textId="2BCDBD24" w:rsidR="00500D11" w:rsidRPr="001776C0" w:rsidRDefault="00500D11" w:rsidP="00500D11">
      <w:pPr>
        <w:numPr>
          <w:ilvl w:val="0"/>
          <w:numId w:val="6"/>
        </w:numPr>
        <w:spacing w:after="0" w:line="324" w:lineRule="atLeast"/>
        <w:rPr>
          <w:rFonts w:ascii="Calibri" w:eastAsia="Calibri" w:hAnsi="Calibri" w:cs="Mangal"/>
        </w:rPr>
      </w:pPr>
      <w:r w:rsidRPr="001776C0">
        <w:rPr>
          <w:rFonts w:ascii="Calibri" w:eastAsia="Times New Roman" w:hAnsi="Calibri" w:cs="Arial"/>
          <w:color w:val="002060"/>
          <w:szCs w:val="18"/>
        </w:rPr>
        <w:t xml:space="preserve">Fast Ferry Sorrento – Capri </w:t>
      </w:r>
      <w:proofErr w:type="spellStart"/>
      <w:r w:rsidRPr="001776C0">
        <w:rPr>
          <w:rFonts w:ascii="Calibri" w:eastAsia="Times New Roman" w:hAnsi="Calibri" w:cs="Arial"/>
          <w:color w:val="002060"/>
          <w:szCs w:val="18"/>
        </w:rPr>
        <w:t>return</w:t>
      </w:r>
      <w:proofErr w:type="spellEnd"/>
      <w:r w:rsidRPr="001776C0">
        <w:rPr>
          <w:rFonts w:ascii="Calibri" w:eastAsia="Times New Roman" w:hAnsi="Calibri" w:cs="Arial"/>
          <w:color w:val="002060"/>
          <w:szCs w:val="18"/>
        </w:rPr>
        <w:t xml:space="preserve"> ticket;</w:t>
      </w:r>
    </w:p>
    <w:bookmarkEnd w:id="10"/>
    <w:p w14:paraId="7DD67737" w14:textId="75660CA1" w:rsidR="000E5B7A" w:rsidRPr="009A2957" w:rsidRDefault="00106A91" w:rsidP="00796AFC">
      <w:pPr>
        <w:numPr>
          <w:ilvl w:val="0"/>
          <w:numId w:val="6"/>
        </w:numPr>
        <w:shd w:val="clear" w:color="auto" w:fill="FFFFFF"/>
        <w:spacing w:after="0" w:line="324" w:lineRule="atLeast"/>
        <w:rPr>
          <w:rFonts w:cstheme="minorHAnsi"/>
        </w:rPr>
      </w:pPr>
      <w:r w:rsidRPr="009A2957">
        <w:rPr>
          <w:rFonts w:eastAsia="Times New Roman" w:cstheme="minorHAnsi"/>
          <w:color w:val="002060"/>
          <w:szCs w:val="18"/>
          <w:lang w:eastAsia="it-IT"/>
        </w:rPr>
        <w:t>Wi-fi on board</w:t>
      </w:r>
      <w:r w:rsidR="00500D11">
        <w:rPr>
          <w:rFonts w:eastAsia="Times New Roman" w:cstheme="minorHAnsi"/>
          <w:color w:val="002060"/>
          <w:szCs w:val="18"/>
          <w:lang w:eastAsia="it-IT"/>
        </w:rPr>
        <w:t xml:space="preserve"> rom day 1 to 4;</w:t>
      </w:r>
    </w:p>
    <w:p w14:paraId="27A885D9" w14:textId="77777777" w:rsidR="000E5B7A" w:rsidRPr="009A2957" w:rsidRDefault="00106A91">
      <w:pPr>
        <w:shd w:val="clear" w:color="auto" w:fill="FFFFFF"/>
        <w:spacing w:before="150" w:after="150" w:line="240" w:lineRule="atLeast"/>
        <w:jc w:val="both"/>
        <w:outlineLvl w:val="2"/>
        <w:rPr>
          <w:rFonts w:eastAsia="Times New Roman" w:cstheme="minorHAnsi"/>
          <w:b/>
          <w:bCs/>
          <w:color w:val="002060"/>
          <w:sz w:val="21"/>
          <w:szCs w:val="21"/>
          <w:lang w:eastAsia="it-IT"/>
        </w:rPr>
      </w:pPr>
      <w:r w:rsidRPr="009A2957">
        <w:rPr>
          <w:rFonts w:eastAsia="Times New Roman" w:cstheme="minorHAnsi"/>
          <w:b/>
          <w:bCs/>
          <w:color w:val="002060"/>
          <w:sz w:val="21"/>
          <w:szCs w:val="21"/>
          <w:lang w:eastAsia="it-IT"/>
        </w:rPr>
        <w:t> </w:t>
      </w:r>
    </w:p>
    <w:p w14:paraId="0F1DE466" w14:textId="77777777" w:rsidR="00A31E2C" w:rsidRDefault="00A31E2C">
      <w:pPr>
        <w:shd w:val="clear" w:color="auto" w:fill="FFFFFF"/>
        <w:spacing w:after="0" w:line="240" w:lineRule="atLeast"/>
        <w:jc w:val="both"/>
        <w:outlineLvl w:val="2"/>
        <w:rPr>
          <w:rFonts w:eastAsia="Times New Roman" w:cstheme="minorHAnsi"/>
          <w:b/>
          <w:bCs/>
          <w:color w:val="002060"/>
          <w:sz w:val="28"/>
          <w:szCs w:val="21"/>
          <w:lang w:eastAsia="it-IT"/>
        </w:rPr>
      </w:pPr>
    </w:p>
    <w:p w14:paraId="07239BE5" w14:textId="20A5AE56" w:rsidR="000E5B7A" w:rsidRPr="008D220F" w:rsidRDefault="00106A91">
      <w:pPr>
        <w:shd w:val="clear" w:color="auto" w:fill="FFFFFF"/>
        <w:spacing w:after="0" w:line="240" w:lineRule="atLeast"/>
        <w:jc w:val="both"/>
        <w:outlineLvl w:val="2"/>
        <w:rPr>
          <w:rFonts w:eastAsia="Times New Roman" w:cstheme="minorHAnsi"/>
          <w:b/>
          <w:bCs/>
          <w:color w:val="002060"/>
          <w:sz w:val="28"/>
          <w:szCs w:val="21"/>
          <w:lang w:val="pt-BR" w:eastAsia="it-IT"/>
        </w:rPr>
      </w:pPr>
      <w:r w:rsidRPr="008D220F">
        <w:rPr>
          <w:rFonts w:eastAsia="Times New Roman" w:cstheme="minorHAnsi"/>
          <w:b/>
          <w:bCs/>
          <w:color w:val="002060"/>
          <w:sz w:val="28"/>
          <w:szCs w:val="21"/>
          <w:lang w:val="pt-BR" w:eastAsia="it-IT"/>
        </w:rPr>
        <w:t>RATES DO NOT INCLUDE</w:t>
      </w:r>
    </w:p>
    <w:p w14:paraId="7FB660A3" w14:textId="77777777" w:rsidR="006E4A67" w:rsidRPr="009A2957" w:rsidRDefault="006E4A67" w:rsidP="006E4A67">
      <w:pPr>
        <w:shd w:val="clear" w:color="auto" w:fill="FFFFFF"/>
        <w:spacing w:after="0" w:line="240" w:lineRule="auto"/>
        <w:jc w:val="both"/>
        <w:rPr>
          <w:rFonts w:eastAsia="Times New Roman" w:cstheme="minorHAnsi"/>
          <w:color w:val="002060"/>
          <w:szCs w:val="18"/>
          <w:lang w:val="en-US" w:eastAsia="it-IT"/>
        </w:rPr>
      </w:pPr>
      <w:r w:rsidRPr="009A2957">
        <w:rPr>
          <w:rFonts w:eastAsia="Times New Roman" w:cstheme="minorHAnsi"/>
          <w:color w:val="002060"/>
          <w:szCs w:val="18"/>
          <w:lang w:val="en-US" w:eastAsia="it-IT"/>
        </w:rPr>
        <w:t>Meals, drinks, entrances, porterage, city taxes, tickets, tips extras and whatever not specified in “RATES INCLUDE”.</w:t>
      </w:r>
    </w:p>
    <w:p w14:paraId="2890D6CB" w14:textId="77777777" w:rsidR="00A31E2C" w:rsidRPr="00913B4C" w:rsidRDefault="00A31E2C" w:rsidP="000A550A">
      <w:pPr>
        <w:jc w:val="both"/>
        <w:rPr>
          <w:rFonts w:eastAsia="Times New Roman" w:cstheme="minorHAnsi"/>
          <w:b/>
          <w:bCs/>
          <w:color w:val="002060"/>
          <w:sz w:val="28"/>
          <w:szCs w:val="21"/>
          <w:lang w:val="pt-BR" w:eastAsia="it-IT"/>
        </w:rPr>
      </w:pPr>
    </w:p>
    <w:p w14:paraId="4AF4C48C" w14:textId="08CFD7A7" w:rsidR="00A31E2C" w:rsidRDefault="00106A91" w:rsidP="000A550A">
      <w:pPr>
        <w:jc w:val="both"/>
        <w:rPr>
          <w:rFonts w:eastAsia="Times New Roman" w:cstheme="minorHAnsi"/>
          <w:b/>
          <w:bCs/>
          <w:color w:val="002060"/>
          <w:sz w:val="28"/>
          <w:szCs w:val="21"/>
          <w:lang w:eastAsia="it-IT"/>
        </w:rPr>
      </w:pPr>
      <w:r w:rsidRPr="009A2957">
        <w:rPr>
          <w:rFonts w:eastAsia="Times New Roman" w:cstheme="minorHAnsi"/>
          <w:b/>
          <w:bCs/>
          <w:color w:val="002060"/>
          <w:sz w:val="28"/>
          <w:szCs w:val="21"/>
          <w:lang w:eastAsia="it-IT"/>
        </w:rPr>
        <w:t>DATES OF DEPARTURE:</w:t>
      </w:r>
      <w:r w:rsidR="000A550A">
        <w:rPr>
          <w:rFonts w:eastAsia="Times New Roman" w:cstheme="minorHAnsi"/>
          <w:b/>
          <w:bCs/>
          <w:color w:val="002060"/>
          <w:sz w:val="28"/>
          <w:szCs w:val="21"/>
          <w:lang w:eastAsia="it-IT"/>
        </w:rPr>
        <w:tab/>
      </w:r>
      <w:r w:rsidR="000A550A">
        <w:rPr>
          <w:rFonts w:eastAsia="Times New Roman" w:cstheme="minorHAnsi"/>
          <w:b/>
          <w:bCs/>
          <w:color w:val="002060"/>
          <w:sz w:val="28"/>
          <w:szCs w:val="21"/>
          <w:lang w:eastAsia="it-IT"/>
        </w:rPr>
        <w:tab/>
      </w:r>
      <w:r w:rsidR="000A550A">
        <w:rPr>
          <w:rFonts w:eastAsia="Times New Roman" w:cstheme="minorHAnsi"/>
          <w:b/>
          <w:bCs/>
          <w:color w:val="002060"/>
          <w:sz w:val="28"/>
          <w:szCs w:val="21"/>
          <w:lang w:eastAsia="it-IT"/>
        </w:rPr>
        <w:tab/>
      </w:r>
      <w:r w:rsidR="000A550A">
        <w:rPr>
          <w:rFonts w:eastAsia="Times New Roman" w:cstheme="minorHAnsi"/>
          <w:b/>
          <w:bCs/>
          <w:color w:val="002060"/>
          <w:sz w:val="28"/>
          <w:szCs w:val="21"/>
          <w:lang w:eastAsia="it-IT"/>
        </w:rPr>
        <w:tab/>
      </w:r>
    </w:p>
    <w:tbl>
      <w:tblPr>
        <w:tblW w:w="1240" w:type="dxa"/>
        <w:jc w:val="center"/>
        <w:tblCellMar>
          <w:left w:w="70" w:type="dxa"/>
          <w:right w:w="70" w:type="dxa"/>
        </w:tblCellMar>
        <w:tblLook w:val="04A0" w:firstRow="1" w:lastRow="0" w:firstColumn="1" w:lastColumn="0" w:noHBand="0" w:noVBand="1"/>
      </w:tblPr>
      <w:tblGrid>
        <w:gridCol w:w="1240"/>
      </w:tblGrid>
      <w:tr w:rsidR="00043017" w:rsidRPr="00043017" w14:paraId="750896F6" w14:textId="77777777" w:rsidTr="00043017">
        <w:trPr>
          <w:trHeight w:val="255"/>
          <w:jc w:val="center"/>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3AAC0A01" w14:textId="77777777" w:rsidR="00043017" w:rsidRPr="00043017" w:rsidRDefault="00043017" w:rsidP="00043017">
            <w:pPr>
              <w:spacing w:after="0" w:line="240" w:lineRule="auto"/>
              <w:jc w:val="center"/>
              <w:rPr>
                <w:rFonts w:ascii="Tw Cen MT" w:eastAsia="Times New Roman" w:hAnsi="Tw Cen MT" w:cs="Calibri"/>
                <w:color w:val="000000"/>
                <w:sz w:val="20"/>
                <w:szCs w:val="20"/>
                <w:lang w:eastAsia="it-IT"/>
              </w:rPr>
            </w:pPr>
            <w:r w:rsidRPr="00043017">
              <w:rPr>
                <w:rFonts w:ascii="Tw Cen MT" w:eastAsia="Times New Roman" w:hAnsi="Tw Cen MT" w:cs="Calibri"/>
                <w:color w:val="000000"/>
                <w:sz w:val="20"/>
                <w:szCs w:val="20"/>
                <w:lang w:eastAsia="it-IT"/>
              </w:rPr>
              <w:t>16/04/2026</w:t>
            </w:r>
          </w:p>
        </w:tc>
      </w:tr>
      <w:tr w:rsidR="00043017" w:rsidRPr="00043017" w14:paraId="069E0C65" w14:textId="77777777" w:rsidTr="00043017">
        <w:trPr>
          <w:trHeight w:val="255"/>
          <w:jc w:val="center"/>
        </w:trPr>
        <w:tc>
          <w:tcPr>
            <w:tcW w:w="1240" w:type="dxa"/>
            <w:tcBorders>
              <w:top w:val="nil"/>
              <w:left w:val="single" w:sz="4" w:space="0" w:color="auto"/>
              <w:bottom w:val="single" w:sz="4" w:space="0" w:color="auto"/>
              <w:right w:val="single" w:sz="4" w:space="0" w:color="auto"/>
            </w:tcBorders>
            <w:noWrap/>
            <w:vAlign w:val="bottom"/>
            <w:hideMark/>
          </w:tcPr>
          <w:p w14:paraId="6594556C" w14:textId="77777777" w:rsidR="00043017" w:rsidRPr="00043017" w:rsidRDefault="00043017" w:rsidP="00043017">
            <w:pPr>
              <w:spacing w:after="0" w:line="240" w:lineRule="auto"/>
              <w:jc w:val="center"/>
              <w:rPr>
                <w:rFonts w:ascii="Tw Cen MT" w:eastAsia="Times New Roman" w:hAnsi="Tw Cen MT" w:cs="Calibri"/>
                <w:color w:val="000000"/>
                <w:sz w:val="20"/>
                <w:szCs w:val="20"/>
                <w:lang w:eastAsia="it-IT"/>
              </w:rPr>
            </w:pPr>
            <w:r w:rsidRPr="00043017">
              <w:rPr>
                <w:rFonts w:ascii="Tw Cen MT" w:eastAsia="Times New Roman" w:hAnsi="Tw Cen MT" w:cs="Calibri"/>
                <w:color w:val="000000"/>
                <w:sz w:val="20"/>
                <w:szCs w:val="20"/>
                <w:lang w:eastAsia="it-IT"/>
              </w:rPr>
              <w:t>21/05/2026</w:t>
            </w:r>
          </w:p>
        </w:tc>
      </w:tr>
      <w:tr w:rsidR="00043017" w:rsidRPr="00043017" w14:paraId="6AC7CEB7" w14:textId="77777777" w:rsidTr="00043017">
        <w:trPr>
          <w:trHeight w:val="255"/>
          <w:jc w:val="center"/>
        </w:trPr>
        <w:tc>
          <w:tcPr>
            <w:tcW w:w="1240" w:type="dxa"/>
            <w:tcBorders>
              <w:top w:val="nil"/>
              <w:left w:val="single" w:sz="4" w:space="0" w:color="auto"/>
              <w:bottom w:val="single" w:sz="4" w:space="0" w:color="auto"/>
              <w:right w:val="single" w:sz="4" w:space="0" w:color="auto"/>
            </w:tcBorders>
            <w:noWrap/>
            <w:vAlign w:val="bottom"/>
            <w:hideMark/>
          </w:tcPr>
          <w:p w14:paraId="784E3157" w14:textId="77777777" w:rsidR="00043017" w:rsidRPr="00043017" w:rsidRDefault="00043017" w:rsidP="00043017">
            <w:pPr>
              <w:spacing w:after="0" w:line="240" w:lineRule="auto"/>
              <w:jc w:val="center"/>
              <w:rPr>
                <w:rFonts w:ascii="Tw Cen MT" w:eastAsia="Times New Roman" w:hAnsi="Tw Cen MT" w:cs="Calibri"/>
                <w:color w:val="000000"/>
                <w:sz w:val="20"/>
                <w:szCs w:val="20"/>
                <w:lang w:eastAsia="it-IT"/>
              </w:rPr>
            </w:pPr>
            <w:r w:rsidRPr="00043017">
              <w:rPr>
                <w:rFonts w:ascii="Tw Cen MT" w:eastAsia="Times New Roman" w:hAnsi="Tw Cen MT" w:cs="Calibri"/>
                <w:color w:val="000000"/>
                <w:sz w:val="20"/>
                <w:szCs w:val="20"/>
                <w:lang w:eastAsia="it-IT"/>
              </w:rPr>
              <w:t>11/06/2026</w:t>
            </w:r>
          </w:p>
        </w:tc>
      </w:tr>
      <w:tr w:rsidR="00043017" w:rsidRPr="00043017" w14:paraId="00123C29" w14:textId="77777777" w:rsidTr="00043017">
        <w:trPr>
          <w:trHeight w:val="255"/>
          <w:jc w:val="center"/>
        </w:trPr>
        <w:tc>
          <w:tcPr>
            <w:tcW w:w="1240" w:type="dxa"/>
            <w:tcBorders>
              <w:top w:val="nil"/>
              <w:left w:val="single" w:sz="4" w:space="0" w:color="auto"/>
              <w:bottom w:val="single" w:sz="4" w:space="0" w:color="auto"/>
              <w:right w:val="single" w:sz="4" w:space="0" w:color="auto"/>
            </w:tcBorders>
            <w:noWrap/>
            <w:vAlign w:val="bottom"/>
            <w:hideMark/>
          </w:tcPr>
          <w:p w14:paraId="0E5222EB" w14:textId="77777777" w:rsidR="00043017" w:rsidRPr="00043017" w:rsidRDefault="00043017" w:rsidP="00043017">
            <w:pPr>
              <w:spacing w:after="0" w:line="240" w:lineRule="auto"/>
              <w:jc w:val="center"/>
              <w:rPr>
                <w:rFonts w:ascii="Tw Cen MT" w:eastAsia="Times New Roman" w:hAnsi="Tw Cen MT" w:cs="Calibri"/>
                <w:color w:val="000000"/>
                <w:sz w:val="20"/>
                <w:szCs w:val="20"/>
                <w:lang w:eastAsia="it-IT"/>
              </w:rPr>
            </w:pPr>
            <w:r w:rsidRPr="00043017">
              <w:rPr>
                <w:rFonts w:ascii="Tw Cen MT" w:eastAsia="Times New Roman" w:hAnsi="Tw Cen MT" w:cs="Calibri"/>
                <w:color w:val="000000"/>
                <w:sz w:val="20"/>
                <w:szCs w:val="20"/>
                <w:lang w:eastAsia="it-IT"/>
              </w:rPr>
              <w:t>09/07/2026</w:t>
            </w:r>
          </w:p>
        </w:tc>
      </w:tr>
      <w:tr w:rsidR="00043017" w:rsidRPr="00043017" w14:paraId="03FFD4F1" w14:textId="77777777" w:rsidTr="00043017">
        <w:trPr>
          <w:trHeight w:val="255"/>
          <w:jc w:val="center"/>
        </w:trPr>
        <w:tc>
          <w:tcPr>
            <w:tcW w:w="1240" w:type="dxa"/>
            <w:tcBorders>
              <w:top w:val="nil"/>
              <w:left w:val="single" w:sz="4" w:space="0" w:color="auto"/>
              <w:bottom w:val="single" w:sz="4" w:space="0" w:color="auto"/>
              <w:right w:val="single" w:sz="4" w:space="0" w:color="auto"/>
            </w:tcBorders>
            <w:noWrap/>
            <w:vAlign w:val="bottom"/>
            <w:hideMark/>
          </w:tcPr>
          <w:p w14:paraId="569A9981" w14:textId="77777777" w:rsidR="00043017" w:rsidRPr="00043017" w:rsidRDefault="00043017" w:rsidP="00043017">
            <w:pPr>
              <w:spacing w:after="0" w:line="240" w:lineRule="auto"/>
              <w:jc w:val="center"/>
              <w:rPr>
                <w:rFonts w:ascii="Tw Cen MT" w:eastAsia="Times New Roman" w:hAnsi="Tw Cen MT" w:cs="Calibri"/>
                <w:color w:val="000000"/>
                <w:sz w:val="20"/>
                <w:szCs w:val="20"/>
                <w:lang w:eastAsia="it-IT"/>
              </w:rPr>
            </w:pPr>
            <w:r w:rsidRPr="00043017">
              <w:rPr>
                <w:rFonts w:ascii="Tw Cen MT" w:eastAsia="Times New Roman" w:hAnsi="Tw Cen MT" w:cs="Calibri"/>
                <w:color w:val="000000"/>
                <w:sz w:val="20"/>
                <w:szCs w:val="20"/>
                <w:lang w:eastAsia="it-IT"/>
              </w:rPr>
              <w:t>27/08/2026</w:t>
            </w:r>
          </w:p>
        </w:tc>
      </w:tr>
      <w:tr w:rsidR="00043017" w:rsidRPr="00043017" w14:paraId="69BB6484" w14:textId="77777777" w:rsidTr="00043017">
        <w:trPr>
          <w:trHeight w:val="255"/>
          <w:jc w:val="center"/>
        </w:trPr>
        <w:tc>
          <w:tcPr>
            <w:tcW w:w="1240" w:type="dxa"/>
            <w:tcBorders>
              <w:top w:val="nil"/>
              <w:left w:val="single" w:sz="4" w:space="0" w:color="auto"/>
              <w:bottom w:val="single" w:sz="4" w:space="0" w:color="auto"/>
              <w:right w:val="single" w:sz="4" w:space="0" w:color="auto"/>
            </w:tcBorders>
            <w:noWrap/>
            <w:vAlign w:val="bottom"/>
            <w:hideMark/>
          </w:tcPr>
          <w:p w14:paraId="0898D1F5" w14:textId="77777777" w:rsidR="00043017" w:rsidRPr="00043017" w:rsidRDefault="00043017" w:rsidP="00043017">
            <w:pPr>
              <w:spacing w:after="0" w:line="240" w:lineRule="auto"/>
              <w:jc w:val="center"/>
              <w:rPr>
                <w:rFonts w:ascii="Tw Cen MT" w:eastAsia="Times New Roman" w:hAnsi="Tw Cen MT" w:cs="Calibri"/>
                <w:color w:val="000000"/>
                <w:sz w:val="20"/>
                <w:szCs w:val="20"/>
                <w:lang w:eastAsia="it-IT"/>
              </w:rPr>
            </w:pPr>
            <w:r w:rsidRPr="00043017">
              <w:rPr>
                <w:rFonts w:ascii="Tw Cen MT" w:eastAsia="Times New Roman" w:hAnsi="Tw Cen MT" w:cs="Calibri"/>
                <w:color w:val="000000"/>
                <w:sz w:val="20"/>
                <w:szCs w:val="20"/>
                <w:lang w:eastAsia="it-IT"/>
              </w:rPr>
              <w:t>17/09/2026</w:t>
            </w:r>
          </w:p>
        </w:tc>
      </w:tr>
      <w:tr w:rsidR="00043017" w:rsidRPr="00043017" w14:paraId="4923046C" w14:textId="77777777" w:rsidTr="00043017">
        <w:trPr>
          <w:trHeight w:val="255"/>
          <w:jc w:val="center"/>
        </w:trPr>
        <w:tc>
          <w:tcPr>
            <w:tcW w:w="1240" w:type="dxa"/>
            <w:tcBorders>
              <w:top w:val="nil"/>
              <w:left w:val="single" w:sz="4" w:space="0" w:color="auto"/>
              <w:bottom w:val="single" w:sz="4" w:space="0" w:color="auto"/>
              <w:right w:val="single" w:sz="4" w:space="0" w:color="auto"/>
            </w:tcBorders>
            <w:noWrap/>
            <w:vAlign w:val="bottom"/>
            <w:hideMark/>
          </w:tcPr>
          <w:p w14:paraId="550C04DA" w14:textId="77777777" w:rsidR="00043017" w:rsidRPr="00043017" w:rsidRDefault="00043017" w:rsidP="00043017">
            <w:pPr>
              <w:spacing w:after="0" w:line="240" w:lineRule="auto"/>
              <w:jc w:val="center"/>
              <w:rPr>
                <w:rFonts w:ascii="Tw Cen MT" w:eastAsia="Times New Roman" w:hAnsi="Tw Cen MT" w:cs="Calibri"/>
                <w:color w:val="000000"/>
                <w:sz w:val="20"/>
                <w:szCs w:val="20"/>
                <w:lang w:eastAsia="it-IT"/>
              </w:rPr>
            </w:pPr>
            <w:r w:rsidRPr="00043017">
              <w:rPr>
                <w:rFonts w:ascii="Tw Cen MT" w:eastAsia="Times New Roman" w:hAnsi="Tw Cen MT" w:cs="Calibri"/>
                <w:color w:val="000000"/>
                <w:sz w:val="20"/>
                <w:szCs w:val="20"/>
                <w:lang w:eastAsia="it-IT"/>
              </w:rPr>
              <w:t>15/10/2026</w:t>
            </w:r>
          </w:p>
        </w:tc>
      </w:tr>
    </w:tbl>
    <w:p w14:paraId="36143696" w14:textId="77777777" w:rsidR="000A550A" w:rsidRDefault="000A550A" w:rsidP="00232C8E">
      <w:pPr>
        <w:rPr>
          <w:rFonts w:cstheme="minorHAnsi"/>
          <w:b/>
          <w:bCs/>
          <w:color w:val="002060"/>
          <w:sz w:val="28"/>
          <w:szCs w:val="28"/>
          <w:lang w:val="en-US"/>
        </w:rPr>
      </w:pPr>
    </w:p>
    <w:p w14:paraId="1C44E1B0" w14:textId="77777777" w:rsidR="008F72EE" w:rsidRDefault="008F72EE" w:rsidP="00232C8E">
      <w:pPr>
        <w:rPr>
          <w:rFonts w:cstheme="minorHAnsi"/>
          <w:b/>
          <w:bCs/>
          <w:color w:val="002060"/>
          <w:sz w:val="28"/>
          <w:szCs w:val="28"/>
          <w:lang w:val="en-US"/>
        </w:rPr>
      </w:pPr>
    </w:p>
    <w:p w14:paraId="30CDDE9F" w14:textId="77777777" w:rsidR="008F72EE" w:rsidRDefault="008F72EE" w:rsidP="00232C8E">
      <w:pPr>
        <w:rPr>
          <w:rFonts w:cstheme="minorHAnsi"/>
          <w:b/>
          <w:bCs/>
          <w:color w:val="002060"/>
          <w:sz w:val="28"/>
          <w:szCs w:val="28"/>
          <w:lang w:val="en-US"/>
        </w:rPr>
      </w:pPr>
    </w:p>
    <w:p w14:paraId="560D9663" w14:textId="77777777" w:rsidR="008F72EE" w:rsidRDefault="008F72EE" w:rsidP="00232C8E">
      <w:pPr>
        <w:rPr>
          <w:rFonts w:cstheme="minorHAnsi"/>
          <w:b/>
          <w:bCs/>
          <w:color w:val="002060"/>
          <w:sz w:val="28"/>
          <w:szCs w:val="28"/>
          <w:lang w:val="en-US"/>
        </w:rPr>
      </w:pPr>
    </w:p>
    <w:p w14:paraId="22D08165" w14:textId="77777777" w:rsidR="000E5B7A" w:rsidRPr="009A2957" w:rsidRDefault="000E5B7A">
      <w:pPr>
        <w:jc w:val="both"/>
        <w:rPr>
          <w:rFonts w:eastAsia="Times New Roman" w:cstheme="minorHAnsi"/>
          <w:b/>
          <w:bCs/>
          <w:color w:val="002060"/>
          <w:sz w:val="21"/>
          <w:szCs w:val="21"/>
          <w:lang w:val="en-US" w:eastAsia="it-IT"/>
        </w:rPr>
      </w:pPr>
    </w:p>
    <w:p w14:paraId="7796D54C" w14:textId="77777777" w:rsidR="00334DD2" w:rsidRPr="009A2957" w:rsidRDefault="00334DD2" w:rsidP="00334DD2">
      <w:pPr>
        <w:pStyle w:val="Titolo3"/>
        <w:numPr>
          <w:ilvl w:val="2"/>
          <w:numId w:val="9"/>
        </w:numPr>
        <w:suppressAutoHyphens/>
        <w:overflowPunct w:val="0"/>
        <w:spacing w:before="240" w:after="60" w:line="240" w:lineRule="auto"/>
        <w:rPr>
          <w:rFonts w:eastAsia="Calibri" w:cstheme="minorHAnsi"/>
          <w:sz w:val="24"/>
          <w:szCs w:val="24"/>
          <w:lang w:val="en-US"/>
        </w:rPr>
      </w:pPr>
      <w:r w:rsidRPr="009A2957">
        <w:rPr>
          <w:rFonts w:cstheme="minorHAnsi"/>
          <w:color w:val="002060"/>
          <w:sz w:val="32"/>
          <w:szCs w:val="28"/>
          <w:lang w:val="en-US"/>
        </w:rPr>
        <w:lastRenderedPageBreak/>
        <w:t xml:space="preserve">HOTELS ACCOMMODATION OR SIMILAR – COMFORT TOUR: </w:t>
      </w:r>
    </w:p>
    <w:p w14:paraId="39A6B741" w14:textId="77777777" w:rsidR="008D220F" w:rsidRPr="008F72EE" w:rsidRDefault="008D220F" w:rsidP="008D220F">
      <w:pPr>
        <w:pStyle w:val="Paragrafoelenco"/>
        <w:numPr>
          <w:ilvl w:val="0"/>
          <w:numId w:val="9"/>
        </w:numPr>
        <w:jc w:val="both"/>
        <w:rPr>
          <w:rFonts w:ascii="Calibri" w:eastAsia="Times New Roman" w:hAnsi="Calibri" w:cs="Arial"/>
          <w:color w:val="002060"/>
        </w:rPr>
      </w:pPr>
    </w:p>
    <w:p w14:paraId="5622BD69" w14:textId="77777777" w:rsidR="008D220F" w:rsidRPr="008D220F" w:rsidRDefault="008D220F" w:rsidP="008D220F">
      <w:pPr>
        <w:pStyle w:val="Paragrafoelenco"/>
        <w:numPr>
          <w:ilvl w:val="0"/>
          <w:numId w:val="9"/>
        </w:numPr>
        <w:jc w:val="both"/>
        <w:rPr>
          <w:rFonts w:eastAsia="Times New Roman" w:cstheme="minorHAnsi"/>
          <w:b/>
          <w:bCs/>
          <w:color w:val="002060"/>
          <w:sz w:val="21"/>
          <w:szCs w:val="21"/>
          <w:lang w:eastAsia="it-IT"/>
        </w:rPr>
      </w:pPr>
      <w:r w:rsidRPr="008D220F">
        <w:rPr>
          <w:rFonts w:eastAsia="Times New Roman" w:cstheme="minorHAnsi"/>
          <w:color w:val="002060"/>
          <w:sz w:val="28"/>
          <w:szCs w:val="28"/>
          <w:lang w:eastAsia="it-IT"/>
        </w:rPr>
        <w:t>Matera:</w:t>
      </w:r>
      <w:r w:rsidRPr="008D220F">
        <w:rPr>
          <w:rFonts w:eastAsia="Times New Roman" w:cstheme="minorHAnsi"/>
          <w:bCs/>
          <w:color w:val="002060"/>
          <w:sz w:val="28"/>
          <w:szCs w:val="28"/>
          <w:lang w:eastAsia="it-IT"/>
        </w:rPr>
        <w:t xml:space="preserve"> </w:t>
      </w:r>
      <w:r w:rsidRPr="008D220F">
        <w:rPr>
          <w:rFonts w:eastAsia="Times New Roman" w:cstheme="minorHAnsi"/>
          <w:b/>
          <w:color w:val="002060"/>
          <w:sz w:val="28"/>
          <w:szCs w:val="28"/>
          <w:lang w:eastAsia="it-IT"/>
        </w:rPr>
        <w:t>Hotel San Domenico****</w:t>
      </w:r>
      <w:r w:rsidRPr="008D220F">
        <w:rPr>
          <w:rFonts w:eastAsia="Times New Roman" w:cstheme="minorHAnsi"/>
          <w:b/>
          <w:bCs/>
          <w:color w:val="002060"/>
          <w:sz w:val="21"/>
          <w:szCs w:val="21"/>
          <w:lang w:eastAsia="it-IT"/>
        </w:rPr>
        <w:t xml:space="preserve">, </w:t>
      </w:r>
      <w:r w:rsidRPr="008D220F">
        <w:rPr>
          <w:rFonts w:eastAsia="Times New Roman" w:cstheme="minorHAnsi"/>
          <w:bCs/>
          <w:color w:val="002060"/>
          <w:sz w:val="20"/>
          <w:szCs w:val="20"/>
          <w:lang w:eastAsia="it-IT"/>
        </w:rPr>
        <w:t xml:space="preserve">Via Roma 15, tel. +39/0835 256309, </w:t>
      </w:r>
      <w:hyperlink r:id="rId10">
        <w:r w:rsidRPr="008F72EE">
          <w:rPr>
            <w:rStyle w:val="CollegamentoInternet"/>
            <w:rFonts w:eastAsia="Times New Roman" w:cstheme="minorHAnsi"/>
            <w:bCs/>
            <w:color w:val="002060"/>
            <w:lang w:eastAsia="it-IT"/>
          </w:rPr>
          <w:t>http://www.hotelsandomenico.it/</w:t>
        </w:r>
      </w:hyperlink>
    </w:p>
    <w:p w14:paraId="6A84BD4C" w14:textId="77777777" w:rsidR="008D220F" w:rsidRPr="008D220F" w:rsidRDefault="008D220F" w:rsidP="008D220F">
      <w:pPr>
        <w:pStyle w:val="Paragrafoelenco"/>
        <w:numPr>
          <w:ilvl w:val="0"/>
          <w:numId w:val="9"/>
        </w:numPr>
        <w:jc w:val="both"/>
        <w:rPr>
          <w:rFonts w:cstheme="minorHAnsi"/>
        </w:rPr>
      </w:pPr>
    </w:p>
    <w:p w14:paraId="0DC935EC" w14:textId="6DF85293" w:rsidR="008D220F" w:rsidRPr="008D220F" w:rsidRDefault="008D220F" w:rsidP="008D220F">
      <w:pPr>
        <w:pStyle w:val="Paragrafoelenco"/>
        <w:numPr>
          <w:ilvl w:val="0"/>
          <w:numId w:val="9"/>
        </w:numPr>
        <w:jc w:val="both"/>
        <w:rPr>
          <w:rFonts w:cstheme="minorHAnsi"/>
        </w:rPr>
      </w:pPr>
      <w:r w:rsidRPr="008D220F">
        <w:rPr>
          <w:rFonts w:eastAsia="Times New Roman" w:cstheme="minorHAnsi"/>
          <w:color w:val="002060"/>
          <w:sz w:val="28"/>
          <w:szCs w:val="21"/>
          <w:lang w:eastAsia="it-IT"/>
        </w:rPr>
        <w:t>Cosenza:</w:t>
      </w:r>
      <w:r w:rsidRPr="008D220F">
        <w:rPr>
          <w:rFonts w:eastAsia="Times New Roman" w:cstheme="minorHAnsi"/>
          <w:b/>
          <w:bCs/>
          <w:color w:val="002060"/>
          <w:sz w:val="28"/>
          <w:szCs w:val="21"/>
          <w:lang w:eastAsia="it-IT"/>
        </w:rPr>
        <w:t xml:space="preserve"> Hotel Royal****</w:t>
      </w:r>
      <w:r w:rsidRPr="008D220F">
        <w:rPr>
          <w:rFonts w:cstheme="minorHAnsi"/>
        </w:rPr>
        <w:t xml:space="preserve">, </w:t>
      </w:r>
      <w:r w:rsidRPr="008D220F">
        <w:rPr>
          <w:rFonts w:eastAsia="Times New Roman" w:cstheme="minorHAnsi"/>
          <w:color w:val="002060"/>
          <w:lang w:eastAsia="it-IT"/>
        </w:rPr>
        <w:t xml:space="preserve">Viale delle Medaglie d’Oro 1, tel. +39/0984 412165, </w:t>
      </w:r>
      <w:hyperlink r:id="rId11">
        <w:r w:rsidRPr="008D220F">
          <w:rPr>
            <w:rStyle w:val="CollegamentoInternet"/>
            <w:rFonts w:eastAsia="Times New Roman" w:cstheme="minorHAnsi"/>
            <w:color w:val="002060"/>
            <w:lang w:eastAsia="it-IT"/>
          </w:rPr>
          <w:t>https://www.hotelroyalcosenza.it/</w:t>
        </w:r>
      </w:hyperlink>
    </w:p>
    <w:p w14:paraId="3DDD0A04" w14:textId="77777777" w:rsidR="008D220F" w:rsidRPr="008D220F" w:rsidRDefault="008D220F" w:rsidP="008D220F">
      <w:pPr>
        <w:pStyle w:val="Paragrafoelenco"/>
        <w:numPr>
          <w:ilvl w:val="0"/>
          <w:numId w:val="9"/>
        </w:numPr>
        <w:jc w:val="both"/>
        <w:rPr>
          <w:rFonts w:ascii="Calibri" w:eastAsia="Times New Roman" w:hAnsi="Calibri" w:cs="Arial"/>
          <w:color w:val="002060"/>
          <w:lang w:val="es-ES"/>
        </w:rPr>
      </w:pPr>
    </w:p>
    <w:p w14:paraId="24C28987" w14:textId="77777777" w:rsidR="008D220F" w:rsidRPr="008D220F" w:rsidRDefault="008D220F" w:rsidP="008D220F">
      <w:pPr>
        <w:pStyle w:val="Paragrafoelenco"/>
        <w:numPr>
          <w:ilvl w:val="0"/>
          <w:numId w:val="9"/>
        </w:numPr>
        <w:jc w:val="both"/>
        <w:rPr>
          <w:rFonts w:ascii="Calibri" w:eastAsia="Times New Roman" w:hAnsi="Calibri" w:cs="Arial"/>
          <w:color w:val="002060"/>
          <w:lang w:val="es-ES"/>
        </w:rPr>
      </w:pPr>
    </w:p>
    <w:p w14:paraId="27B20E2F" w14:textId="63D60674" w:rsidR="008D220F" w:rsidRPr="008D220F" w:rsidRDefault="008D220F" w:rsidP="008D220F">
      <w:pPr>
        <w:pStyle w:val="Paragrafoelenco"/>
        <w:numPr>
          <w:ilvl w:val="0"/>
          <w:numId w:val="9"/>
        </w:numPr>
        <w:jc w:val="both"/>
        <w:rPr>
          <w:rFonts w:ascii="Calibri" w:eastAsia="Times New Roman" w:hAnsi="Calibri" w:cs="Arial"/>
          <w:color w:val="002060"/>
          <w:sz w:val="28"/>
          <w:szCs w:val="28"/>
          <w:lang w:val="es-ES"/>
        </w:rPr>
      </w:pPr>
      <w:r w:rsidRPr="008F72EE">
        <w:rPr>
          <w:rFonts w:ascii="Calibri" w:eastAsia="Times New Roman" w:hAnsi="Calibri" w:cs="Arial"/>
          <w:color w:val="002060"/>
          <w:sz w:val="28"/>
          <w:szCs w:val="28"/>
        </w:rPr>
        <w:t>SORRENTO</w:t>
      </w:r>
      <w:r w:rsidRPr="001776C0">
        <w:rPr>
          <w:rFonts w:ascii="Calibri" w:eastAsia="Times New Roman" w:hAnsi="Calibri" w:cs="Arial"/>
          <w:b/>
          <w:bCs/>
          <w:color w:val="002060"/>
          <w:sz w:val="28"/>
          <w:szCs w:val="28"/>
        </w:rPr>
        <w:t xml:space="preserve">: </w:t>
      </w:r>
      <w:r w:rsidRPr="008F72EE">
        <w:rPr>
          <w:rFonts w:ascii="Calibri" w:eastAsia="Times New Roman" w:hAnsi="Calibri" w:cs="Arial"/>
          <w:b/>
          <w:bCs/>
          <w:color w:val="002060"/>
          <w:sz w:val="28"/>
          <w:szCs w:val="28"/>
        </w:rPr>
        <w:t>Hotel Meridiana</w:t>
      </w:r>
      <w:r w:rsidRPr="001776C0">
        <w:rPr>
          <w:rFonts w:ascii="Calibri" w:eastAsia="Times New Roman" w:hAnsi="Calibri" w:cs="Arial"/>
          <w:color w:val="002060"/>
          <w:sz w:val="28"/>
          <w:szCs w:val="28"/>
        </w:rPr>
        <w:t xml:space="preserve">*** </w:t>
      </w:r>
      <w:proofErr w:type="spellStart"/>
      <w:r w:rsidRPr="008F72EE">
        <w:rPr>
          <w:rFonts w:ascii="Calibri" w:eastAsia="Times New Roman" w:hAnsi="Calibri" w:cs="Arial"/>
          <w:color w:val="002060"/>
        </w:rPr>
        <w:t>sup</w:t>
      </w:r>
      <w:proofErr w:type="spellEnd"/>
      <w:r w:rsidRPr="008F72EE">
        <w:rPr>
          <w:rFonts w:ascii="Calibri" w:eastAsia="Times New Roman" w:hAnsi="Calibri" w:cs="Arial"/>
          <w:color w:val="002060"/>
        </w:rPr>
        <w:t xml:space="preserve">., Via Bernardino Rota 1, Sorrento (NA), Tel. </w:t>
      </w:r>
      <w:r w:rsidRPr="008F72EE">
        <w:rPr>
          <w:rFonts w:ascii="Calibri" w:eastAsia="Times New Roman" w:hAnsi="Calibri" w:cs="Arial"/>
          <w:color w:val="002060"/>
          <w:lang w:val="es-ES"/>
        </w:rPr>
        <w:t xml:space="preserve">+39/081 8073535, </w:t>
      </w:r>
      <w:hyperlink r:id="rId12" w:history="1">
        <w:r w:rsidRPr="008F72EE">
          <w:rPr>
            <w:rStyle w:val="Collegamentoipertestuale"/>
            <w:rFonts w:ascii="Calibri" w:eastAsia="Times New Roman" w:hAnsi="Calibri" w:cs="Arial"/>
            <w:color w:val="002060"/>
            <w:lang w:val="es-ES"/>
          </w:rPr>
          <w:t>https://www.lameridianasorrento.com/</w:t>
        </w:r>
      </w:hyperlink>
      <w:r w:rsidRPr="008F72EE">
        <w:rPr>
          <w:rFonts w:ascii="Calibri" w:eastAsia="Times New Roman" w:hAnsi="Calibri" w:cs="Arial"/>
          <w:color w:val="002060"/>
          <w:lang w:val="es-ES"/>
        </w:rPr>
        <w:t xml:space="preserve"> </w:t>
      </w:r>
    </w:p>
    <w:p w14:paraId="37DC7645" w14:textId="6F0E8F9A" w:rsidR="00BA6FA3" w:rsidRPr="009A2957" w:rsidRDefault="00BA6FA3" w:rsidP="00BA6FA3">
      <w:pPr>
        <w:jc w:val="center"/>
        <w:rPr>
          <w:rFonts w:eastAsia="Times New Roman" w:cstheme="minorHAnsi"/>
          <w:b/>
          <w:bCs/>
          <w:color w:val="002060"/>
          <w:sz w:val="21"/>
          <w:szCs w:val="21"/>
          <w:lang w:eastAsia="it-IT"/>
        </w:rPr>
      </w:pPr>
    </w:p>
    <w:p w14:paraId="0AB3BB24" w14:textId="77777777" w:rsidR="000E5B7A" w:rsidRPr="009A2957" w:rsidRDefault="000E5B7A">
      <w:pPr>
        <w:jc w:val="both"/>
        <w:rPr>
          <w:rFonts w:eastAsia="Times New Roman" w:cstheme="minorHAnsi"/>
          <w:b/>
          <w:bCs/>
          <w:color w:val="002060"/>
          <w:sz w:val="21"/>
          <w:szCs w:val="21"/>
          <w:lang w:eastAsia="it-IT"/>
        </w:rPr>
      </w:pPr>
    </w:p>
    <w:p w14:paraId="1EBDB824" w14:textId="199A898F" w:rsidR="00334DD2" w:rsidRPr="009A2957" w:rsidRDefault="00334DD2" w:rsidP="00334DD2">
      <w:pPr>
        <w:pStyle w:val="Titolo3"/>
        <w:numPr>
          <w:ilvl w:val="2"/>
          <w:numId w:val="9"/>
        </w:numPr>
        <w:suppressAutoHyphens/>
        <w:overflowPunct w:val="0"/>
        <w:spacing w:before="240" w:after="60" w:line="240" w:lineRule="auto"/>
        <w:rPr>
          <w:rFonts w:eastAsia="Calibri" w:cstheme="minorHAnsi"/>
          <w:sz w:val="24"/>
          <w:szCs w:val="24"/>
          <w:lang w:val="en-US"/>
        </w:rPr>
      </w:pPr>
      <w:r w:rsidRPr="009A2957">
        <w:rPr>
          <w:rFonts w:cstheme="minorHAnsi"/>
          <w:color w:val="002060"/>
          <w:sz w:val="32"/>
          <w:szCs w:val="28"/>
          <w:lang w:val="en-US"/>
        </w:rPr>
        <w:t xml:space="preserve">HOTELS ACCOMMODATION OR SIMILAR – LUXURY TOUR: </w:t>
      </w:r>
    </w:p>
    <w:p w14:paraId="6F5AE618" w14:textId="4637DEE0" w:rsidR="000E5B7A" w:rsidRDefault="000E5B7A">
      <w:pPr>
        <w:shd w:val="clear" w:color="auto" w:fill="FFFFFF"/>
        <w:spacing w:after="0" w:line="240" w:lineRule="atLeast"/>
        <w:outlineLvl w:val="2"/>
        <w:rPr>
          <w:rFonts w:eastAsia="Times New Roman" w:cstheme="minorHAnsi"/>
          <w:b/>
          <w:bCs/>
          <w:color w:val="002060"/>
          <w:sz w:val="24"/>
          <w:szCs w:val="21"/>
          <w:lang w:eastAsia="it-IT"/>
        </w:rPr>
      </w:pPr>
    </w:p>
    <w:p w14:paraId="5EA0316A" w14:textId="77777777" w:rsidR="008D220F" w:rsidRPr="008F72EE" w:rsidRDefault="008D220F" w:rsidP="008D220F">
      <w:pPr>
        <w:pStyle w:val="Paragrafoelenco"/>
        <w:numPr>
          <w:ilvl w:val="0"/>
          <w:numId w:val="9"/>
        </w:numPr>
        <w:jc w:val="both"/>
        <w:rPr>
          <w:rFonts w:eastAsia="Times New Roman" w:cs="Arial"/>
          <w:bCs/>
          <w:color w:val="002060"/>
        </w:rPr>
      </w:pPr>
      <w:bookmarkStart w:id="11" w:name="_Hlk172048027"/>
      <w:bookmarkStart w:id="12" w:name="_Hlk172048017"/>
      <w:bookmarkStart w:id="13" w:name="_Hlk202965961"/>
      <w:r w:rsidRPr="00D21B5B">
        <w:rPr>
          <w:rFonts w:ascii="Calibri" w:eastAsia="Times New Roman" w:hAnsi="Calibri" w:cs="Arial"/>
          <w:color w:val="002060"/>
          <w:sz w:val="28"/>
          <w:szCs w:val="28"/>
        </w:rPr>
        <w:t xml:space="preserve">Matera: </w:t>
      </w:r>
      <w:proofErr w:type="spellStart"/>
      <w:r w:rsidRPr="00D21B5B">
        <w:rPr>
          <w:rFonts w:ascii="Calibri" w:eastAsia="Times New Roman" w:hAnsi="Calibri" w:cs="Arial"/>
          <w:b/>
          <w:bCs/>
          <w:color w:val="002060"/>
          <w:sz w:val="28"/>
          <w:szCs w:val="28"/>
        </w:rPr>
        <w:t>Eurostars</w:t>
      </w:r>
      <w:proofErr w:type="spellEnd"/>
      <w:r w:rsidRPr="00D21B5B">
        <w:rPr>
          <w:rFonts w:ascii="Calibri" w:eastAsia="Times New Roman" w:hAnsi="Calibri" w:cs="Arial"/>
          <w:color w:val="002060"/>
          <w:sz w:val="28"/>
          <w:szCs w:val="28"/>
        </w:rPr>
        <w:t xml:space="preserve"> </w:t>
      </w:r>
      <w:r w:rsidRPr="00D21B5B">
        <w:rPr>
          <w:rFonts w:ascii="Calibri" w:eastAsia="Times New Roman" w:hAnsi="Calibri" w:cs="Arial"/>
          <w:b/>
          <w:color w:val="002060"/>
          <w:sz w:val="28"/>
          <w:szCs w:val="28"/>
        </w:rPr>
        <w:t>La Suite Matera Hotel &amp; Spa*****</w:t>
      </w:r>
      <w:r w:rsidRPr="00D21B5B">
        <w:rPr>
          <w:rFonts w:eastAsia="Times New Roman" w:cs="Arial"/>
          <w:bCs/>
          <w:color w:val="002060"/>
          <w:sz w:val="28"/>
          <w:szCs w:val="28"/>
        </w:rPr>
        <w:t xml:space="preserve">, </w:t>
      </w:r>
      <w:r w:rsidRPr="008F72EE">
        <w:rPr>
          <w:rFonts w:ascii="Calibri" w:eastAsia="Times New Roman" w:hAnsi="Calibri" w:cs="Arial"/>
          <w:bCs/>
          <w:color w:val="002060"/>
        </w:rPr>
        <w:t xml:space="preserve">Via Lucania 137, tel. +39/0835 1970204, </w:t>
      </w:r>
      <w:hyperlink r:id="rId13" w:history="1">
        <w:r w:rsidRPr="008F72EE">
          <w:rPr>
            <w:rStyle w:val="Collegamentoipertestuale"/>
            <w:color w:val="002060"/>
          </w:rPr>
          <w:t>https://www.eurostarshotels.it/eurostars-matera-la-suite.html</w:t>
        </w:r>
      </w:hyperlink>
      <w:r w:rsidRPr="008F72EE">
        <w:rPr>
          <w:color w:val="002060"/>
        </w:rPr>
        <w:t xml:space="preserve"> </w:t>
      </w:r>
    </w:p>
    <w:bookmarkEnd w:id="11"/>
    <w:p w14:paraId="13271D6A" w14:textId="64ADA728" w:rsidR="008D220F" w:rsidRPr="008F72EE" w:rsidRDefault="008D220F" w:rsidP="008D220F">
      <w:pPr>
        <w:spacing w:line="252" w:lineRule="auto"/>
        <w:jc w:val="both"/>
        <w:rPr>
          <w:rFonts w:ascii="Calibri" w:eastAsia="Calibri" w:hAnsi="Calibri" w:cs="Mangal"/>
          <w:color w:val="002060"/>
        </w:rPr>
      </w:pPr>
      <w:r w:rsidRPr="00D06F8A">
        <w:rPr>
          <w:rFonts w:ascii="Calibri" w:eastAsia="Times New Roman" w:hAnsi="Calibri" w:cs="Arial"/>
          <w:color w:val="002060"/>
          <w:sz w:val="28"/>
          <w:szCs w:val="21"/>
        </w:rPr>
        <w:t>Cosenza:</w:t>
      </w:r>
      <w:r w:rsidRPr="00D06F8A">
        <w:rPr>
          <w:rFonts w:ascii="Calibri" w:eastAsia="Times New Roman" w:hAnsi="Calibri" w:cs="Arial"/>
          <w:b/>
          <w:bCs/>
          <w:color w:val="002060"/>
          <w:sz w:val="28"/>
          <w:szCs w:val="21"/>
        </w:rPr>
        <w:t xml:space="preserve"> Hotel Royal****</w:t>
      </w:r>
      <w:r w:rsidRPr="00D06F8A">
        <w:rPr>
          <w:rFonts w:ascii="Calibri" w:eastAsia="Calibri" w:hAnsi="Calibri" w:cs="Mangal"/>
        </w:rPr>
        <w:t xml:space="preserve">, </w:t>
      </w:r>
      <w:r w:rsidRPr="008F72EE">
        <w:rPr>
          <w:rFonts w:ascii="Calibri" w:eastAsia="Calibri" w:hAnsi="Calibri" w:cs="Mangal"/>
          <w:color w:val="002060"/>
        </w:rPr>
        <w:t xml:space="preserve">junior suite, </w:t>
      </w:r>
      <w:r w:rsidRPr="008F72EE">
        <w:rPr>
          <w:rFonts w:ascii="Calibri" w:eastAsia="Times New Roman" w:hAnsi="Calibri" w:cs="Arial"/>
          <w:color w:val="002060"/>
        </w:rPr>
        <w:t xml:space="preserve">Viale delle Medaglie d’Oro 1, tel. +39/0984 412165, </w:t>
      </w:r>
      <w:r w:rsidRPr="008F72EE">
        <w:rPr>
          <w:rFonts w:ascii="Calibri" w:eastAsia="Times New Roman" w:hAnsi="Calibri" w:cs="Mangal"/>
          <w:color w:val="002060"/>
          <w:u w:val="single"/>
        </w:rPr>
        <w:t>https://www.hotelroyalcosenza.it/</w:t>
      </w:r>
      <w:bookmarkEnd w:id="12"/>
    </w:p>
    <w:p w14:paraId="2B1D4796" w14:textId="76C8DF30" w:rsidR="008D220F" w:rsidRPr="008F72EE" w:rsidRDefault="008D220F" w:rsidP="008D220F">
      <w:pPr>
        <w:jc w:val="both"/>
        <w:rPr>
          <w:rFonts w:eastAsia="Times New Roman" w:cstheme="minorHAnsi"/>
          <w:color w:val="002060"/>
          <w:sz w:val="28"/>
          <w:szCs w:val="28"/>
        </w:rPr>
      </w:pPr>
      <w:r w:rsidRPr="008F72EE">
        <w:rPr>
          <w:rFonts w:eastAsia="Times New Roman" w:cstheme="minorHAnsi"/>
          <w:color w:val="002060"/>
          <w:sz w:val="28"/>
          <w:szCs w:val="28"/>
        </w:rPr>
        <w:t>META</w:t>
      </w:r>
      <w:r w:rsidRPr="001776C0">
        <w:rPr>
          <w:rFonts w:eastAsia="Times New Roman" w:cstheme="minorHAnsi"/>
          <w:b/>
          <w:bCs/>
          <w:color w:val="002060"/>
          <w:sz w:val="28"/>
          <w:szCs w:val="28"/>
        </w:rPr>
        <w:t xml:space="preserve">: </w:t>
      </w:r>
      <w:r w:rsidRPr="008F72EE">
        <w:rPr>
          <w:rFonts w:eastAsia="Times New Roman" w:cstheme="minorHAnsi"/>
          <w:b/>
          <w:bCs/>
          <w:color w:val="002060"/>
          <w:sz w:val="28"/>
          <w:szCs w:val="28"/>
        </w:rPr>
        <w:t>Hotel Giosuè a Mare</w:t>
      </w:r>
      <w:r w:rsidRPr="001776C0">
        <w:rPr>
          <w:rFonts w:eastAsia="Times New Roman" w:cstheme="minorHAnsi"/>
          <w:color w:val="002060"/>
          <w:sz w:val="28"/>
          <w:szCs w:val="28"/>
        </w:rPr>
        <w:t xml:space="preserve">****, </w:t>
      </w:r>
      <w:r w:rsidRPr="008F72EE">
        <w:rPr>
          <w:rFonts w:eastAsia="Times New Roman" w:cstheme="minorHAnsi"/>
          <w:color w:val="002060"/>
        </w:rPr>
        <w:t xml:space="preserve">Via Caruso 2, Meta di Sorrento (NA), Tel. +39/081 8786685, </w:t>
      </w:r>
      <w:hyperlink r:id="rId14" w:history="1">
        <w:r w:rsidRPr="008F72EE">
          <w:rPr>
            <w:rStyle w:val="Collegamentoipertestuale"/>
            <w:rFonts w:eastAsia="Times New Roman" w:cstheme="minorHAnsi"/>
            <w:color w:val="002060"/>
          </w:rPr>
          <w:t>https://www.giosueamare.it/en/</w:t>
        </w:r>
      </w:hyperlink>
      <w:r w:rsidRPr="008F72EE">
        <w:rPr>
          <w:rFonts w:eastAsia="Times New Roman" w:cstheme="minorHAnsi"/>
          <w:color w:val="002060"/>
          <w:sz w:val="28"/>
          <w:szCs w:val="28"/>
        </w:rPr>
        <w:t xml:space="preserve"> </w:t>
      </w:r>
    </w:p>
    <w:bookmarkEnd w:id="13"/>
    <w:p w14:paraId="686E060C" w14:textId="77777777" w:rsidR="00765763" w:rsidRPr="009A2957" w:rsidRDefault="00765763">
      <w:pPr>
        <w:shd w:val="clear" w:color="auto" w:fill="FFFFFF"/>
        <w:spacing w:after="0" w:line="240" w:lineRule="atLeast"/>
        <w:outlineLvl w:val="2"/>
        <w:rPr>
          <w:rFonts w:eastAsia="Times New Roman" w:cstheme="minorHAnsi"/>
          <w:b/>
          <w:bCs/>
          <w:color w:val="002060"/>
          <w:sz w:val="24"/>
          <w:szCs w:val="21"/>
          <w:lang w:eastAsia="it-IT"/>
        </w:rPr>
      </w:pPr>
    </w:p>
    <w:p w14:paraId="56905185" w14:textId="77777777" w:rsidR="00A31E2C" w:rsidRDefault="00A31E2C">
      <w:pPr>
        <w:shd w:val="clear" w:color="auto" w:fill="FFFFFF"/>
        <w:spacing w:after="0" w:line="240" w:lineRule="atLeast"/>
        <w:outlineLvl w:val="2"/>
        <w:rPr>
          <w:rFonts w:eastAsia="Times New Roman" w:cstheme="minorHAnsi"/>
          <w:b/>
          <w:bCs/>
          <w:color w:val="002060"/>
          <w:sz w:val="28"/>
          <w:szCs w:val="28"/>
          <w:lang w:eastAsia="it-IT"/>
        </w:rPr>
      </w:pPr>
    </w:p>
    <w:p w14:paraId="4546B706" w14:textId="77777777" w:rsidR="00A31E2C" w:rsidRDefault="00A31E2C">
      <w:pPr>
        <w:shd w:val="clear" w:color="auto" w:fill="FFFFFF"/>
        <w:spacing w:after="0" w:line="240" w:lineRule="atLeast"/>
        <w:outlineLvl w:val="2"/>
        <w:rPr>
          <w:rFonts w:eastAsia="Times New Roman" w:cstheme="minorHAnsi"/>
          <w:b/>
          <w:bCs/>
          <w:color w:val="002060"/>
          <w:sz w:val="28"/>
          <w:szCs w:val="28"/>
          <w:lang w:eastAsia="it-IT"/>
        </w:rPr>
      </w:pPr>
    </w:p>
    <w:p w14:paraId="0D3A0B0D" w14:textId="799431C8" w:rsidR="000E5B7A" w:rsidRPr="009A2957" w:rsidRDefault="00106A91">
      <w:pPr>
        <w:shd w:val="clear" w:color="auto" w:fill="FFFFFF"/>
        <w:spacing w:after="0" w:line="240" w:lineRule="atLeast"/>
        <w:outlineLvl w:val="2"/>
        <w:rPr>
          <w:rFonts w:eastAsia="Times New Roman" w:cstheme="minorHAnsi"/>
          <w:b/>
          <w:bCs/>
          <w:color w:val="002060"/>
          <w:sz w:val="28"/>
          <w:szCs w:val="28"/>
          <w:lang w:eastAsia="it-IT"/>
        </w:rPr>
      </w:pPr>
      <w:r w:rsidRPr="009A2957">
        <w:rPr>
          <w:rFonts w:eastAsia="Times New Roman" w:cstheme="minorHAnsi"/>
          <w:b/>
          <w:bCs/>
          <w:color w:val="002060"/>
          <w:sz w:val="28"/>
          <w:szCs w:val="28"/>
          <w:lang w:eastAsia="it-IT"/>
        </w:rPr>
        <w:t>CANCELLATION POLICY:</w:t>
      </w:r>
    </w:p>
    <w:p w14:paraId="47F5AB6C" w14:textId="77777777" w:rsidR="00BA6FA3" w:rsidRPr="009A2957" w:rsidRDefault="00BA6FA3">
      <w:pPr>
        <w:shd w:val="clear" w:color="auto" w:fill="FFFFFF"/>
        <w:spacing w:after="0" w:line="240" w:lineRule="atLeast"/>
        <w:outlineLvl w:val="2"/>
        <w:rPr>
          <w:rFonts w:eastAsia="Times New Roman" w:cstheme="minorHAnsi"/>
          <w:b/>
          <w:bCs/>
          <w:color w:val="002060"/>
          <w:sz w:val="28"/>
          <w:szCs w:val="28"/>
          <w:lang w:eastAsia="it-IT"/>
        </w:rPr>
      </w:pPr>
    </w:p>
    <w:p w14:paraId="06C6AD98" w14:textId="77777777" w:rsidR="000E5B7A" w:rsidRPr="009A2957" w:rsidRDefault="00106A91" w:rsidP="00796AFC">
      <w:pPr>
        <w:pStyle w:val="Paragrafoelenco"/>
        <w:numPr>
          <w:ilvl w:val="0"/>
          <w:numId w:val="7"/>
        </w:numPr>
        <w:shd w:val="clear" w:color="auto" w:fill="FFFFFF"/>
        <w:spacing w:after="0" w:line="324" w:lineRule="atLeast"/>
        <w:rPr>
          <w:rFonts w:eastAsia="Times New Roman" w:cstheme="minorHAnsi"/>
          <w:color w:val="002060"/>
          <w:szCs w:val="18"/>
          <w:lang w:eastAsia="it-IT"/>
        </w:rPr>
      </w:pPr>
      <w:r w:rsidRPr="009A2957">
        <w:rPr>
          <w:rFonts w:eastAsia="Times New Roman" w:cstheme="minorHAnsi"/>
          <w:color w:val="002060"/>
          <w:szCs w:val="18"/>
          <w:lang w:eastAsia="it-IT"/>
        </w:rPr>
        <w:t>100% no-show</w:t>
      </w:r>
    </w:p>
    <w:p w14:paraId="0EFE58B8" w14:textId="77777777" w:rsidR="000E5B7A" w:rsidRPr="009A2957" w:rsidRDefault="00106A91" w:rsidP="00796AFC">
      <w:pPr>
        <w:pStyle w:val="Paragrafoelenco"/>
        <w:numPr>
          <w:ilvl w:val="0"/>
          <w:numId w:val="7"/>
        </w:numPr>
        <w:shd w:val="clear" w:color="auto" w:fill="FFFFFF"/>
        <w:spacing w:after="0" w:line="324" w:lineRule="atLeast"/>
        <w:rPr>
          <w:rFonts w:eastAsia="Times New Roman" w:cstheme="minorHAnsi"/>
          <w:color w:val="002060"/>
          <w:szCs w:val="18"/>
          <w:lang w:eastAsia="it-IT"/>
        </w:rPr>
      </w:pPr>
      <w:r w:rsidRPr="009A2957">
        <w:rPr>
          <w:rFonts w:eastAsia="Times New Roman" w:cstheme="minorHAnsi"/>
          <w:color w:val="002060"/>
          <w:szCs w:val="18"/>
          <w:lang w:eastAsia="it-IT"/>
        </w:rPr>
        <w:t xml:space="preserve">70% from 1 to 3 </w:t>
      </w:r>
      <w:proofErr w:type="spellStart"/>
      <w:r w:rsidRPr="009A2957">
        <w:rPr>
          <w:rFonts w:eastAsia="Times New Roman" w:cstheme="minorHAnsi"/>
          <w:color w:val="002060"/>
          <w:szCs w:val="18"/>
          <w:lang w:eastAsia="it-IT"/>
        </w:rPr>
        <w:t>daysbefore</w:t>
      </w:r>
      <w:proofErr w:type="spellEnd"/>
      <w:r w:rsidRPr="009A2957">
        <w:rPr>
          <w:rFonts w:eastAsia="Times New Roman" w:cstheme="minorHAnsi"/>
          <w:color w:val="002060"/>
          <w:szCs w:val="18"/>
          <w:lang w:eastAsia="it-IT"/>
        </w:rPr>
        <w:t xml:space="preserve"> the </w:t>
      </w:r>
      <w:proofErr w:type="spellStart"/>
      <w:r w:rsidRPr="009A2957">
        <w:rPr>
          <w:rFonts w:eastAsia="Times New Roman" w:cstheme="minorHAnsi"/>
          <w:color w:val="002060"/>
          <w:szCs w:val="18"/>
          <w:lang w:eastAsia="it-IT"/>
        </w:rPr>
        <w:t>departure</w:t>
      </w:r>
      <w:proofErr w:type="spellEnd"/>
    </w:p>
    <w:p w14:paraId="4E9E3CAC" w14:textId="77777777" w:rsidR="000E5B7A" w:rsidRPr="009A2957" w:rsidRDefault="00106A91" w:rsidP="00796AFC">
      <w:pPr>
        <w:pStyle w:val="Paragrafoelenco"/>
        <w:numPr>
          <w:ilvl w:val="0"/>
          <w:numId w:val="7"/>
        </w:numPr>
        <w:shd w:val="clear" w:color="auto" w:fill="FFFFFF"/>
        <w:spacing w:after="0" w:line="324" w:lineRule="atLeast"/>
        <w:rPr>
          <w:rFonts w:eastAsia="Times New Roman" w:cstheme="minorHAnsi"/>
          <w:color w:val="002060"/>
          <w:szCs w:val="18"/>
          <w:lang w:eastAsia="it-IT"/>
        </w:rPr>
      </w:pPr>
      <w:r w:rsidRPr="009A2957">
        <w:rPr>
          <w:rFonts w:eastAsia="Times New Roman" w:cstheme="minorHAnsi"/>
          <w:color w:val="002060"/>
          <w:szCs w:val="18"/>
          <w:lang w:eastAsia="it-IT"/>
        </w:rPr>
        <w:t xml:space="preserve">50% from 3 to 14 </w:t>
      </w:r>
      <w:proofErr w:type="spellStart"/>
      <w:r w:rsidRPr="009A2957">
        <w:rPr>
          <w:rFonts w:eastAsia="Times New Roman" w:cstheme="minorHAnsi"/>
          <w:color w:val="002060"/>
          <w:szCs w:val="18"/>
          <w:lang w:eastAsia="it-IT"/>
        </w:rPr>
        <w:t>daysbefore</w:t>
      </w:r>
      <w:proofErr w:type="spellEnd"/>
      <w:r w:rsidRPr="009A2957">
        <w:rPr>
          <w:rFonts w:eastAsia="Times New Roman" w:cstheme="minorHAnsi"/>
          <w:color w:val="002060"/>
          <w:szCs w:val="18"/>
          <w:lang w:eastAsia="it-IT"/>
        </w:rPr>
        <w:t xml:space="preserve"> the </w:t>
      </w:r>
      <w:proofErr w:type="spellStart"/>
      <w:r w:rsidRPr="009A2957">
        <w:rPr>
          <w:rFonts w:eastAsia="Times New Roman" w:cstheme="minorHAnsi"/>
          <w:color w:val="002060"/>
          <w:szCs w:val="18"/>
          <w:lang w:eastAsia="it-IT"/>
        </w:rPr>
        <w:t>departure</w:t>
      </w:r>
      <w:proofErr w:type="spellEnd"/>
    </w:p>
    <w:p w14:paraId="278A644F" w14:textId="77777777" w:rsidR="000E5B7A" w:rsidRPr="009A2957" w:rsidRDefault="00106A91" w:rsidP="00796AFC">
      <w:pPr>
        <w:pStyle w:val="Paragrafoelenco"/>
        <w:numPr>
          <w:ilvl w:val="0"/>
          <w:numId w:val="7"/>
        </w:numPr>
        <w:shd w:val="clear" w:color="auto" w:fill="FFFFFF"/>
        <w:spacing w:after="0" w:line="324" w:lineRule="atLeast"/>
        <w:rPr>
          <w:rFonts w:eastAsia="Times New Roman" w:cstheme="minorHAnsi"/>
          <w:color w:val="002060"/>
          <w:szCs w:val="18"/>
          <w:lang w:eastAsia="it-IT"/>
        </w:rPr>
      </w:pPr>
      <w:r w:rsidRPr="009A2957">
        <w:rPr>
          <w:rFonts w:eastAsia="Times New Roman" w:cstheme="minorHAnsi"/>
          <w:color w:val="002060"/>
          <w:szCs w:val="18"/>
          <w:lang w:eastAsia="it-IT"/>
        </w:rPr>
        <w:t xml:space="preserve">30% from 14 to 21 </w:t>
      </w:r>
      <w:proofErr w:type="spellStart"/>
      <w:r w:rsidRPr="009A2957">
        <w:rPr>
          <w:rFonts w:eastAsia="Times New Roman" w:cstheme="minorHAnsi"/>
          <w:color w:val="002060"/>
          <w:szCs w:val="18"/>
          <w:lang w:eastAsia="it-IT"/>
        </w:rPr>
        <w:t>daysbefore</w:t>
      </w:r>
      <w:proofErr w:type="spellEnd"/>
      <w:r w:rsidRPr="009A2957">
        <w:rPr>
          <w:rFonts w:eastAsia="Times New Roman" w:cstheme="minorHAnsi"/>
          <w:color w:val="002060"/>
          <w:szCs w:val="18"/>
          <w:lang w:eastAsia="it-IT"/>
        </w:rPr>
        <w:t xml:space="preserve"> the </w:t>
      </w:r>
      <w:proofErr w:type="spellStart"/>
      <w:r w:rsidRPr="009A2957">
        <w:rPr>
          <w:rFonts w:eastAsia="Times New Roman" w:cstheme="minorHAnsi"/>
          <w:color w:val="002060"/>
          <w:szCs w:val="18"/>
          <w:lang w:eastAsia="it-IT"/>
        </w:rPr>
        <w:t>departure</w:t>
      </w:r>
      <w:proofErr w:type="spellEnd"/>
    </w:p>
    <w:bookmarkEnd w:id="0"/>
    <w:p w14:paraId="0336EBAB" w14:textId="77777777" w:rsidR="000E5B7A" w:rsidRPr="009A2957" w:rsidRDefault="000E5B7A">
      <w:pPr>
        <w:rPr>
          <w:rFonts w:cstheme="minorHAnsi"/>
        </w:rPr>
      </w:pPr>
    </w:p>
    <w:sectPr w:rsidR="000E5B7A" w:rsidRPr="009A2957">
      <w:headerReference w:type="even" r:id="rId15"/>
      <w:footerReference w:type="default" r:id="rId16"/>
      <w:headerReference w:type="first" r:id="rId17"/>
      <w:pgSz w:w="11906" w:h="16838"/>
      <w:pgMar w:top="1417"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CB6B" w14:textId="77777777" w:rsidR="00083FAC" w:rsidRDefault="00083FAC">
      <w:pPr>
        <w:spacing w:after="0" w:line="240" w:lineRule="auto"/>
      </w:pPr>
      <w:r>
        <w:separator/>
      </w:r>
    </w:p>
  </w:endnote>
  <w:endnote w:type="continuationSeparator" w:id="0">
    <w:p w14:paraId="6C61DB5E" w14:textId="77777777" w:rsidR="00083FAC" w:rsidRDefault="0008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Falstaff Festival MT;Arial">
    <w:altName w:val="Cambria"/>
    <w:charset w:val="00"/>
    <w:family w:val="roman"/>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w Cen MT">
    <w:altName w:val="Tw Cen MT"/>
    <w:panose1 w:val="020B0602020104020603"/>
    <w:charset w:val="00"/>
    <w:family w:val="swiss"/>
    <w:pitch w:val="variable"/>
    <w:sig w:usb0="00000007" w:usb1="00000000" w:usb2="00000000" w:usb3="00000000" w:csb0="00000003"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E1B8" w14:textId="609878AC" w:rsidR="00A31E2C" w:rsidRPr="001776C0" w:rsidRDefault="00A31E2C" w:rsidP="00A31E2C">
    <w:pPr>
      <w:pStyle w:val="Pidipagina"/>
      <w:rPr>
        <w:lang w:val="es-ES"/>
      </w:rPr>
    </w:pPr>
    <w:bookmarkStart w:id="14" w:name="_Hlk182217146"/>
    <w:r>
      <w:rPr>
        <w:noProof/>
      </w:rPr>
      <w:drawing>
        <wp:inline distT="0" distB="0" distL="0" distR="0" wp14:anchorId="77888AAF" wp14:editId="4C3D4393">
          <wp:extent cx="666750" cy="666750"/>
          <wp:effectExtent l="0" t="0" r="0" b="0"/>
          <wp:docPr id="1388317860" name="Immagine 1388317860" descr="Europeando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do Euro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66750" cy="666750"/>
                  </a:xfrm>
                  <a:prstGeom prst="rect">
                    <a:avLst/>
                  </a:prstGeom>
                  <a:noFill/>
                  <a:ln>
                    <a:noFill/>
                  </a:ln>
                </pic:spPr>
              </pic:pic>
            </a:graphicData>
          </a:graphic>
        </wp:inline>
      </w:drawing>
    </w:r>
    <w:r w:rsidRPr="001776C0">
      <w:rPr>
        <w:lang w:val="es-ES"/>
      </w:rPr>
      <w:t>EUROPEANDO EUROPA – 202</w:t>
    </w:r>
    <w:r w:rsidR="00913B4C" w:rsidRPr="001776C0">
      <w:rPr>
        <w:lang w:val="es-ES"/>
      </w:rPr>
      <w:t>6</w:t>
    </w:r>
    <w:r w:rsidRPr="001776C0">
      <w:rPr>
        <w:lang w:val="es-ES"/>
      </w:rPr>
      <w:t xml:space="preserve"> HIGH SEASON /// </w:t>
    </w:r>
    <w:hyperlink r:id="rId2" w:history="1">
      <w:r w:rsidRPr="001776C0">
        <w:rPr>
          <w:rStyle w:val="Collegamentoipertestuale"/>
          <w:lang w:val="es-ES"/>
        </w:rPr>
        <w:t>www.europeando.it</w:t>
      </w:r>
    </w:hyperlink>
  </w:p>
  <w:bookmarkEnd w:id="14"/>
  <w:p w14:paraId="5C457E44" w14:textId="77D1E543" w:rsidR="00A31E2C" w:rsidRPr="001776C0" w:rsidRDefault="00A31E2C">
    <w:pPr>
      <w:pStyle w:val="Pidipagina"/>
      <w:rPr>
        <w:lang w:val="es-ES"/>
      </w:rPr>
    </w:pPr>
  </w:p>
  <w:p w14:paraId="02A72EEF" w14:textId="77777777" w:rsidR="000E5B7A" w:rsidRPr="001776C0" w:rsidRDefault="000E5B7A">
    <w:pPr>
      <w:pStyle w:val="Pidipa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AA76" w14:textId="77777777" w:rsidR="00083FAC" w:rsidRDefault="00083FAC">
      <w:pPr>
        <w:spacing w:after="0" w:line="240" w:lineRule="auto"/>
      </w:pPr>
      <w:r>
        <w:separator/>
      </w:r>
    </w:p>
  </w:footnote>
  <w:footnote w:type="continuationSeparator" w:id="0">
    <w:p w14:paraId="2544B35B" w14:textId="77777777" w:rsidR="00083FAC" w:rsidRDefault="00083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6F98" w14:textId="744D8F65" w:rsidR="00767B8B" w:rsidRDefault="008F72EE">
    <w:pPr>
      <w:pStyle w:val="Intestazione"/>
    </w:pPr>
    <w:r>
      <w:rPr>
        <w:noProof/>
      </w:rPr>
      <w:pict w14:anchorId="5E831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539266" o:spid="_x0000_s1041" type="#_x0000_t75" style="position:absolute;margin-left:0;margin-top:0;width:595.2pt;height:852pt;z-index:-251657216;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91CA" w14:textId="2C4BA21C" w:rsidR="00767B8B" w:rsidRDefault="008F72EE">
    <w:pPr>
      <w:pStyle w:val="Intestazione"/>
    </w:pPr>
    <w:r>
      <w:rPr>
        <w:noProof/>
      </w:rPr>
      <w:pict w14:anchorId="6C96E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539265" o:spid="_x0000_s1040" type="#_x0000_t75" style="position:absolute;margin-left:0;margin-top:0;width:595.2pt;height:852pt;z-index:-251658240;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04A"/>
    <w:multiLevelType w:val="multilevel"/>
    <w:tmpl w:val="75A484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2801950"/>
    <w:multiLevelType w:val="multilevel"/>
    <w:tmpl w:val="82D256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3EA5542"/>
    <w:multiLevelType w:val="hybridMultilevel"/>
    <w:tmpl w:val="A422426E"/>
    <w:lvl w:ilvl="0" w:tplc="7EFE536A">
      <w:start w:val="2025"/>
      <w:numFmt w:val="bullet"/>
      <w:lvlText w:val="-"/>
      <w:lvlJc w:val="left"/>
      <w:pPr>
        <w:ind w:left="720" w:hanging="360"/>
      </w:pPr>
      <w:rPr>
        <w:rFonts w:ascii="Calibri" w:eastAsiaTheme="minorHAnsi" w:hAnsi="Calibri" w:cs="Calibri" w:hint="default"/>
        <w:color w:val="00206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2802F5"/>
    <w:multiLevelType w:val="multilevel"/>
    <w:tmpl w:val="1C429A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6202D59"/>
    <w:multiLevelType w:val="multilevel"/>
    <w:tmpl w:val="D8305E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B613DC4"/>
    <w:multiLevelType w:val="multilevel"/>
    <w:tmpl w:val="96526504"/>
    <w:lvl w:ilvl="0">
      <w:start w:val="1"/>
      <w:numFmt w:val="bullet"/>
      <w:lvlText w:val=""/>
      <w:lvlJc w:val="left"/>
      <w:pPr>
        <w:tabs>
          <w:tab w:val="num" w:pos="720"/>
        </w:tabs>
        <w:ind w:left="72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5F785C90"/>
    <w:multiLevelType w:val="multilevel"/>
    <w:tmpl w:val="8D3487FC"/>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660754D8"/>
    <w:multiLevelType w:val="multilevel"/>
    <w:tmpl w:val="60A05296"/>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678A5C23"/>
    <w:multiLevelType w:val="hybridMultilevel"/>
    <w:tmpl w:val="327C19EE"/>
    <w:lvl w:ilvl="0" w:tplc="3A74C3B2">
      <w:numFmt w:val="bullet"/>
      <w:lvlText w:val="-"/>
      <w:lvlJc w:val="left"/>
      <w:pPr>
        <w:ind w:left="720" w:hanging="360"/>
      </w:pPr>
      <w:rPr>
        <w:rFonts w:ascii="Calibri" w:eastAsia="Calibri" w:hAnsi="Calibri" w:cs="Calibri" w:hint="default"/>
        <w:color w:val="00206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88F0355"/>
    <w:multiLevelType w:val="multilevel"/>
    <w:tmpl w:val="1D2A430E"/>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6FEC74BB"/>
    <w:multiLevelType w:val="multilevel"/>
    <w:tmpl w:val="EC2E4B7C"/>
    <w:lvl w:ilvl="0">
      <w:start w:val="1"/>
      <w:numFmt w:val="bullet"/>
      <w:lvlText w:val=""/>
      <w:lvlJc w:val="left"/>
      <w:pPr>
        <w:tabs>
          <w:tab w:val="num" w:pos="720"/>
        </w:tabs>
        <w:ind w:left="72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7F8B5790"/>
    <w:multiLevelType w:val="hybridMultilevel"/>
    <w:tmpl w:val="DAC692C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715883651">
    <w:abstractNumId w:val="7"/>
  </w:num>
  <w:num w:numId="2" w16cid:durableId="219369144">
    <w:abstractNumId w:val="9"/>
  </w:num>
  <w:num w:numId="3" w16cid:durableId="1960914768">
    <w:abstractNumId w:val="0"/>
  </w:num>
  <w:num w:numId="4" w16cid:durableId="1895312925">
    <w:abstractNumId w:val="4"/>
  </w:num>
  <w:num w:numId="5" w16cid:durableId="321811057">
    <w:abstractNumId w:val="6"/>
  </w:num>
  <w:num w:numId="6" w16cid:durableId="1520925364">
    <w:abstractNumId w:val="10"/>
  </w:num>
  <w:num w:numId="7" w16cid:durableId="1858109008">
    <w:abstractNumId w:val="11"/>
  </w:num>
  <w:num w:numId="8" w16cid:durableId="56443034">
    <w:abstractNumId w:val="5"/>
  </w:num>
  <w:num w:numId="9" w16cid:durableId="288435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8358819">
    <w:abstractNumId w:val="8"/>
  </w:num>
  <w:num w:numId="11" w16cid:durableId="863176413">
    <w:abstractNumId w:val="3"/>
  </w:num>
  <w:num w:numId="12" w16cid:durableId="268316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9"/>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A"/>
    <w:rsid w:val="0000097D"/>
    <w:rsid w:val="00043017"/>
    <w:rsid w:val="00083FAC"/>
    <w:rsid w:val="000A550A"/>
    <w:rsid w:val="000E5B7A"/>
    <w:rsid w:val="000F5368"/>
    <w:rsid w:val="00106A91"/>
    <w:rsid w:val="0013581E"/>
    <w:rsid w:val="0014041C"/>
    <w:rsid w:val="001463C5"/>
    <w:rsid w:val="001776C0"/>
    <w:rsid w:val="001A7BEE"/>
    <w:rsid w:val="001C2DC9"/>
    <w:rsid w:val="001F61EB"/>
    <w:rsid w:val="00205EB5"/>
    <w:rsid w:val="002128FC"/>
    <w:rsid w:val="0022698D"/>
    <w:rsid w:val="00232C8E"/>
    <w:rsid w:val="002776E6"/>
    <w:rsid w:val="002A631F"/>
    <w:rsid w:val="003164D3"/>
    <w:rsid w:val="0032477B"/>
    <w:rsid w:val="00334DD2"/>
    <w:rsid w:val="003571AD"/>
    <w:rsid w:val="003C764B"/>
    <w:rsid w:val="00441F51"/>
    <w:rsid w:val="004516A1"/>
    <w:rsid w:val="00451C82"/>
    <w:rsid w:val="004939A6"/>
    <w:rsid w:val="004D346D"/>
    <w:rsid w:val="00500D11"/>
    <w:rsid w:val="00565D62"/>
    <w:rsid w:val="006022BE"/>
    <w:rsid w:val="00607822"/>
    <w:rsid w:val="006550A5"/>
    <w:rsid w:val="0068485D"/>
    <w:rsid w:val="006E3D25"/>
    <w:rsid w:val="006E4A67"/>
    <w:rsid w:val="00714F5A"/>
    <w:rsid w:val="00765763"/>
    <w:rsid w:val="00766939"/>
    <w:rsid w:val="007678F3"/>
    <w:rsid w:val="00767B8B"/>
    <w:rsid w:val="00782B4D"/>
    <w:rsid w:val="00796AFC"/>
    <w:rsid w:val="0081141E"/>
    <w:rsid w:val="0084445C"/>
    <w:rsid w:val="00846FDD"/>
    <w:rsid w:val="008D220F"/>
    <w:rsid w:val="008F50A7"/>
    <w:rsid w:val="008F72EE"/>
    <w:rsid w:val="00900B22"/>
    <w:rsid w:val="00913B4C"/>
    <w:rsid w:val="00914CED"/>
    <w:rsid w:val="009A2957"/>
    <w:rsid w:val="009E1646"/>
    <w:rsid w:val="00A15FAE"/>
    <w:rsid w:val="00A22DC4"/>
    <w:rsid w:val="00A23BF8"/>
    <w:rsid w:val="00A31E2C"/>
    <w:rsid w:val="00A653EE"/>
    <w:rsid w:val="00AB724C"/>
    <w:rsid w:val="00B01E8D"/>
    <w:rsid w:val="00B1674F"/>
    <w:rsid w:val="00B24BC0"/>
    <w:rsid w:val="00BA6FA3"/>
    <w:rsid w:val="00BC3A30"/>
    <w:rsid w:val="00C45DA8"/>
    <w:rsid w:val="00C50837"/>
    <w:rsid w:val="00C65B98"/>
    <w:rsid w:val="00C72CE3"/>
    <w:rsid w:val="00C8453F"/>
    <w:rsid w:val="00CC2767"/>
    <w:rsid w:val="00D438CB"/>
    <w:rsid w:val="00DD6E72"/>
    <w:rsid w:val="00E02880"/>
    <w:rsid w:val="00E1560E"/>
    <w:rsid w:val="00E25E46"/>
    <w:rsid w:val="00E672BA"/>
    <w:rsid w:val="00F436D5"/>
    <w:rsid w:val="00F93D1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D7C8D"/>
  <w15:docId w15:val="{652E5133-C005-4984-AAFA-01B517BA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1B90"/>
    <w:pPr>
      <w:spacing w:after="160" w:line="259" w:lineRule="auto"/>
    </w:pPr>
    <w:rPr>
      <w:rFonts w:asciiTheme="minorHAnsi" w:eastAsiaTheme="minorHAnsi" w:hAnsiTheme="minorHAnsi" w:cstheme="minorBidi"/>
      <w:color w:val="00000A"/>
      <w:sz w:val="22"/>
      <w:szCs w:val="22"/>
      <w:lang w:eastAsia="en-US" w:bidi="ar-SA"/>
    </w:rPr>
  </w:style>
  <w:style w:type="paragraph" w:styleId="Titolo1">
    <w:name w:val="heading 1"/>
    <w:basedOn w:val="Normale"/>
    <w:qFormat/>
    <w:rsid w:val="001A1B90"/>
    <w:pPr>
      <w:keepNext/>
      <w:widowControl w:val="0"/>
      <w:outlineLvl w:val="0"/>
    </w:pPr>
    <w:rPr>
      <w:rFonts w:ascii="Arial" w:hAnsi="Arial" w:cs="Arial"/>
      <w:b/>
      <w:sz w:val="24"/>
    </w:rPr>
  </w:style>
  <w:style w:type="paragraph" w:styleId="Titolo2">
    <w:name w:val="heading 2"/>
    <w:basedOn w:val="Normale"/>
    <w:qFormat/>
    <w:rsid w:val="001A1B90"/>
    <w:pPr>
      <w:keepNext/>
      <w:outlineLvl w:val="1"/>
    </w:pPr>
    <w:rPr>
      <w:rFonts w:cs="Arial"/>
      <w:b/>
      <w:bCs/>
    </w:rPr>
  </w:style>
  <w:style w:type="paragraph" w:styleId="Titolo3">
    <w:name w:val="heading 3"/>
    <w:basedOn w:val="Normale"/>
    <w:qFormat/>
    <w:rsid w:val="001A1B90"/>
    <w:pPr>
      <w:keepNext/>
      <w:jc w:val="center"/>
      <w:outlineLvl w:val="2"/>
    </w:pPr>
    <w:rPr>
      <w:rFonts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407D71"/>
    <w:rPr>
      <w:color w:val="0563C1" w:themeColor="hyperlink"/>
      <w:u w:val="single"/>
    </w:rPr>
  </w:style>
  <w:style w:type="character" w:customStyle="1" w:styleId="ListLabel1">
    <w:name w:val="ListLabel 1"/>
    <w:qFormat/>
    <w:rsid w:val="001A1B90"/>
    <w:rPr>
      <w:rFonts w:ascii="Arial" w:hAnsi="Arial" w:cs="Symbol"/>
      <w:sz w:val="18"/>
    </w:rPr>
  </w:style>
  <w:style w:type="character" w:customStyle="1" w:styleId="ListLabel2">
    <w:name w:val="ListLabel 2"/>
    <w:qFormat/>
    <w:rsid w:val="001A1B90"/>
    <w:rPr>
      <w:rFonts w:cs="Courier New"/>
      <w:sz w:val="20"/>
    </w:rPr>
  </w:style>
  <w:style w:type="character" w:customStyle="1" w:styleId="ListLabel3">
    <w:name w:val="ListLabel 3"/>
    <w:qFormat/>
    <w:rsid w:val="001A1B90"/>
    <w:rPr>
      <w:rFonts w:cs="Wingdings"/>
      <w:sz w:val="20"/>
    </w:rPr>
  </w:style>
  <w:style w:type="character" w:customStyle="1" w:styleId="ListLabel4">
    <w:name w:val="ListLabel 4"/>
    <w:qFormat/>
    <w:rsid w:val="001A1B90"/>
    <w:rPr>
      <w:rFonts w:cs="Wingdings"/>
      <w:sz w:val="20"/>
    </w:rPr>
  </w:style>
  <w:style w:type="character" w:customStyle="1" w:styleId="ListLabel5">
    <w:name w:val="ListLabel 5"/>
    <w:qFormat/>
    <w:rsid w:val="001A1B90"/>
    <w:rPr>
      <w:rFonts w:cs="Wingdings"/>
      <w:sz w:val="20"/>
    </w:rPr>
  </w:style>
  <w:style w:type="character" w:customStyle="1" w:styleId="ListLabel6">
    <w:name w:val="ListLabel 6"/>
    <w:qFormat/>
    <w:rsid w:val="001A1B90"/>
    <w:rPr>
      <w:rFonts w:cs="Wingdings"/>
      <w:sz w:val="20"/>
    </w:rPr>
  </w:style>
  <w:style w:type="character" w:customStyle="1" w:styleId="ListLabel7">
    <w:name w:val="ListLabel 7"/>
    <w:qFormat/>
    <w:rsid w:val="001A1B90"/>
    <w:rPr>
      <w:rFonts w:cs="Wingdings"/>
      <w:sz w:val="20"/>
    </w:rPr>
  </w:style>
  <w:style w:type="character" w:customStyle="1" w:styleId="ListLabel8">
    <w:name w:val="ListLabel 8"/>
    <w:qFormat/>
    <w:rsid w:val="001A1B90"/>
    <w:rPr>
      <w:rFonts w:cs="Wingdings"/>
      <w:sz w:val="20"/>
    </w:rPr>
  </w:style>
  <w:style w:type="character" w:customStyle="1" w:styleId="ListLabel9">
    <w:name w:val="ListLabel 9"/>
    <w:qFormat/>
    <w:rsid w:val="001A1B90"/>
    <w:rPr>
      <w:rFonts w:cs="Wingdings"/>
      <w:sz w:val="20"/>
    </w:rPr>
  </w:style>
  <w:style w:type="character" w:customStyle="1" w:styleId="ListLabel10">
    <w:name w:val="ListLabel 10"/>
    <w:qFormat/>
    <w:rsid w:val="001A1B90"/>
    <w:rPr>
      <w:rFonts w:ascii="Arial" w:hAnsi="Arial"/>
      <w:sz w:val="18"/>
    </w:rPr>
  </w:style>
  <w:style w:type="character" w:customStyle="1" w:styleId="ListLabel11">
    <w:name w:val="ListLabel 11"/>
    <w:qFormat/>
    <w:rsid w:val="001A1B90"/>
    <w:rPr>
      <w:sz w:val="20"/>
    </w:rPr>
  </w:style>
  <w:style w:type="character" w:customStyle="1" w:styleId="ListLabel12">
    <w:name w:val="ListLabel 12"/>
    <w:qFormat/>
    <w:rsid w:val="001A1B90"/>
    <w:rPr>
      <w:sz w:val="20"/>
    </w:rPr>
  </w:style>
  <w:style w:type="character" w:customStyle="1" w:styleId="ListLabel13">
    <w:name w:val="ListLabel 13"/>
    <w:qFormat/>
    <w:rsid w:val="001A1B90"/>
    <w:rPr>
      <w:sz w:val="20"/>
    </w:rPr>
  </w:style>
  <w:style w:type="character" w:customStyle="1" w:styleId="ListLabel14">
    <w:name w:val="ListLabel 14"/>
    <w:qFormat/>
    <w:rsid w:val="001A1B90"/>
    <w:rPr>
      <w:sz w:val="20"/>
    </w:rPr>
  </w:style>
  <w:style w:type="character" w:customStyle="1" w:styleId="ListLabel15">
    <w:name w:val="ListLabel 15"/>
    <w:qFormat/>
    <w:rsid w:val="001A1B90"/>
    <w:rPr>
      <w:sz w:val="20"/>
    </w:rPr>
  </w:style>
  <w:style w:type="character" w:customStyle="1" w:styleId="ListLabel16">
    <w:name w:val="ListLabel 16"/>
    <w:qFormat/>
    <w:rsid w:val="001A1B90"/>
    <w:rPr>
      <w:sz w:val="20"/>
    </w:rPr>
  </w:style>
  <w:style w:type="character" w:customStyle="1" w:styleId="ListLabel17">
    <w:name w:val="ListLabel 17"/>
    <w:qFormat/>
    <w:rsid w:val="001A1B90"/>
    <w:rPr>
      <w:sz w:val="20"/>
    </w:rPr>
  </w:style>
  <w:style w:type="character" w:customStyle="1" w:styleId="ListLabel18">
    <w:name w:val="ListLabel 18"/>
    <w:qFormat/>
    <w:rsid w:val="001A1B90"/>
    <w:rPr>
      <w:sz w:val="20"/>
    </w:rPr>
  </w:style>
  <w:style w:type="character" w:customStyle="1" w:styleId="ListLabel19">
    <w:name w:val="ListLabel 19"/>
    <w:qFormat/>
    <w:rsid w:val="001A1B90"/>
    <w:rPr>
      <w:rFonts w:ascii="Arial" w:hAnsi="Arial" w:cs="Symbol"/>
      <w:sz w:val="18"/>
    </w:rPr>
  </w:style>
  <w:style w:type="character" w:customStyle="1" w:styleId="ListLabel20">
    <w:name w:val="ListLabel 20"/>
    <w:qFormat/>
    <w:rsid w:val="001A1B90"/>
    <w:rPr>
      <w:rFonts w:cs="Courier New"/>
      <w:sz w:val="20"/>
    </w:rPr>
  </w:style>
  <w:style w:type="character" w:customStyle="1" w:styleId="ListLabel21">
    <w:name w:val="ListLabel 21"/>
    <w:qFormat/>
    <w:rsid w:val="001A1B90"/>
    <w:rPr>
      <w:rFonts w:cs="Wingdings"/>
      <w:sz w:val="20"/>
    </w:rPr>
  </w:style>
  <w:style w:type="character" w:customStyle="1" w:styleId="ListLabel22">
    <w:name w:val="ListLabel 22"/>
    <w:qFormat/>
    <w:rsid w:val="001A1B90"/>
    <w:rPr>
      <w:rFonts w:cs="Wingdings"/>
      <w:sz w:val="20"/>
    </w:rPr>
  </w:style>
  <w:style w:type="character" w:customStyle="1" w:styleId="ListLabel23">
    <w:name w:val="ListLabel 23"/>
    <w:qFormat/>
    <w:rsid w:val="001A1B90"/>
    <w:rPr>
      <w:rFonts w:cs="Wingdings"/>
      <w:sz w:val="20"/>
    </w:rPr>
  </w:style>
  <w:style w:type="character" w:customStyle="1" w:styleId="ListLabel24">
    <w:name w:val="ListLabel 24"/>
    <w:qFormat/>
    <w:rsid w:val="001A1B90"/>
    <w:rPr>
      <w:rFonts w:cs="Wingdings"/>
      <w:sz w:val="20"/>
    </w:rPr>
  </w:style>
  <w:style w:type="character" w:customStyle="1" w:styleId="ListLabel25">
    <w:name w:val="ListLabel 25"/>
    <w:qFormat/>
    <w:rsid w:val="001A1B90"/>
    <w:rPr>
      <w:rFonts w:cs="Wingdings"/>
      <w:sz w:val="20"/>
    </w:rPr>
  </w:style>
  <w:style w:type="character" w:customStyle="1" w:styleId="ListLabel26">
    <w:name w:val="ListLabel 26"/>
    <w:qFormat/>
    <w:rsid w:val="001A1B90"/>
    <w:rPr>
      <w:rFonts w:cs="Wingdings"/>
      <w:sz w:val="20"/>
    </w:rPr>
  </w:style>
  <w:style w:type="character" w:customStyle="1" w:styleId="ListLabel27">
    <w:name w:val="ListLabel 27"/>
    <w:qFormat/>
    <w:rsid w:val="001A1B90"/>
    <w:rPr>
      <w:rFonts w:cs="Wingdings"/>
      <w:sz w:val="20"/>
    </w:rPr>
  </w:style>
  <w:style w:type="character" w:customStyle="1" w:styleId="ListLabel28">
    <w:name w:val="ListLabel 28"/>
    <w:qFormat/>
    <w:rsid w:val="001A1B90"/>
    <w:rPr>
      <w:rFonts w:ascii="Arial" w:hAnsi="Arial" w:cs="Symbol"/>
      <w:sz w:val="18"/>
    </w:rPr>
  </w:style>
  <w:style w:type="character" w:customStyle="1" w:styleId="ListLabel29">
    <w:name w:val="ListLabel 29"/>
    <w:qFormat/>
    <w:rsid w:val="001A1B90"/>
    <w:rPr>
      <w:rFonts w:cs="Courier New"/>
      <w:sz w:val="20"/>
    </w:rPr>
  </w:style>
  <w:style w:type="character" w:customStyle="1" w:styleId="ListLabel30">
    <w:name w:val="ListLabel 30"/>
    <w:qFormat/>
    <w:rsid w:val="001A1B90"/>
    <w:rPr>
      <w:rFonts w:cs="Wingdings"/>
      <w:sz w:val="20"/>
    </w:rPr>
  </w:style>
  <w:style w:type="character" w:customStyle="1" w:styleId="ListLabel31">
    <w:name w:val="ListLabel 31"/>
    <w:qFormat/>
    <w:rsid w:val="001A1B90"/>
    <w:rPr>
      <w:rFonts w:cs="Wingdings"/>
      <w:sz w:val="20"/>
    </w:rPr>
  </w:style>
  <w:style w:type="character" w:customStyle="1" w:styleId="ListLabel32">
    <w:name w:val="ListLabel 32"/>
    <w:qFormat/>
    <w:rsid w:val="001A1B90"/>
    <w:rPr>
      <w:rFonts w:cs="Wingdings"/>
      <w:sz w:val="20"/>
    </w:rPr>
  </w:style>
  <w:style w:type="character" w:customStyle="1" w:styleId="ListLabel33">
    <w:name w:val="ListLabel 33"/>
    <w:qFormat/>
    <w:rsid w:val="001A1B90"/>
    <w:rPr>
      <w:rFonts w:cs="Wingdings"/>
      <w:sz w:val="20"/>
    </w:rPr>
  </w:style>
  <w:style w:type="character" w:customStyle="1" w:styleId="ListLabel34">
    <w:name w:val="ListLabel 34"/>
    <w:qFormat/>
    <w:rsid w:val="001A1B90"/>
    <w:rPr>
      <w:rFonts w:cs="Wingdings"/>
      <w:sz w:val="20"/>
    </w:rPr>
  </w:style>
  <w:style w:type="character" w:customStyle="1" w:styleId="ListLabel35">
    <w:name w:val="ListLabel 35"/>
    <w:qFormat/>
    <w:rsid w:val="001A1B90"/>
    <w:rPr>
      <w:rFonts w:cs="Wingdings"/>
      <w:sz w:val="20"/>
    </w:rPr>
  </w:style>
  <w:style w:type="character" w:customStyle="1" w:styleId="ListLabel36">
    <w:name w:val="ListLabel 36"/>
    <w:qFormat/>
    <w:rsid w:val="001A1B90"/>
    <w:rPr>
      <w:rFonts w:cs="Wingdings"/>
      <w:sz w:val="20"/>
    </w:rPr>
  </w:style>
  <w:style w:type="character" w:customStyle="1" w:styleId="ListLabel90">
    <w:name w:val="ListLabel 90"/>
    <w:qFormat/>
    <w:rsid w:val="001A1B90"/>
    <w:rPr>
      <w:rFonts w:cs="Wingdings"/>
      <w:sz w:val="20"/>
    </w:rPr>
  </w:style>
  <w:style w:type="character" w:customStyle="1" w:styleId="ListLabel89">
    <w:name w:val="ListLabel 89"/>
    <w:qFormat/>
    <w:rsid w:val="001A1B90"/>
    <w:rPr>
      <w:rFonts w:cs="Wingdings"/>
      <w:sz w:val="20"/>
    </w:rPr>
  </w:style>
  <w:style w:type="character" w:customStyle="1" w:styleId="ListLabel88">
    <w:name w:val="ListLabel 88"/>
    <w:qFormat/>
    <w:rsid w:val="001A1B90"/>
    <w:rPr>
      <w:rFonts w:cs="Wingdings"/>
      <w:sz w:val="20"/>
    </w:rPr>
  </w:style>
  <w:style w:type="character" w:customStyle="1" w:styleId="ListLabel87">
    <w:name w:val="ListLabel 87"/>
    <w:qFormat/>
    <w:rsid w:val="001A1B90"/>
    <w:rPr>
      <w:rFonts w:cs="Wingdings"/>
      <w:sz w:val="20"/>
    </w:rPr>
  </w:style>
  <w:style w:type="character" w:customStyle="1" w:styleId="ListLabel86">
    <w:name w:val="ListLabel 86"/>
    <w:qFormat/>
    <w:rsid w:val="001A1B90"/>
    <w:rPr>
      <w:rFonts w:cs="Wingdings"/>
      <w:sz w:val="20"/>
    </w:rPr>
  </w:style>
  <w:style w:type="character" w:customStyle="1" w:styleId="ListLabel85">
    <w:name w:val="ListLabel 85"/>
    <w:qFormat/>
    <w:rsid w:val="001A1B90"/>
    <w:rPr>
      <w:rFonts w:cs="Wingdings"/>
      <w:sz w:val="20"/>
    </w:rPr>
  </w:style>
  <w:style w:type="character" w:customStyle="1" w:styleId="ListLabel84">
    <w:name w:val="ListLabel 84"/>
    <w:qFormat/>
    <w:rsid w:val="001A1B90"/>
    <w:rPr>
      <w:rFonts w:cs="Wingdings"/>
      <w:sz w:val="20"/>
    </w:rPr>
  </w:style>
  <w:style w:type="character" w:customStyle="1" w:styleId="ListLabel83">
    <w:name w:val="ListLabel 83"/>
    <w:qFormat/>
    <w:rsid w:val="001A1B90"/>
    <w:rPr>
      <w:rFonts w:cs="Courier New"/>
      <w:sz w:val="20"/>
    </w:rPr>
  </w:style>
  <w:style w:type="character" w:customStyle="1" w:styleId="ListLabel82">
    <w:name w:val="ListLabel 82"/>
    <w:qFormat/>
    <w:rsid w:val="001A1B90"/>
    <w:rPr>
      <w:rFonts w:ascii="Arial" w:hAnsi="Arial" w:cs="Symbol"/>
      <w:sz w:val="18"/>
    </w:rPr>
  </w:style>
  <w:style w:type="character" w:customStyle="1" w:styleId="ListLabel81">
    <w:name w:val="ListLabel 81"/>
    <w:qFormat/>
    <w:rsid w:val="001A1B90"/>
    <w:rPr>
      <w:rFonts w:cs="Wingdings"/>
      <w:sz w:val="20"/>
    </w:rPr>
  </w:style>
  <w:style w:type="character" w:customStyle="1" w:styleId="ListLabel80">
    <w:name w:val="ListLabel 80"/>
    <w:qFormat/>
    <w:rsid w:val="001A1B90"/>
    <w:rPr>
      <w:rFonts w:cs="Wingdings"/>
      <w:sz w:val="20"/>
    </w:rPr>
  </w:style>
  <w:style w:type="character" w:customStyle="1" w:styleId="ListLabel79">
    <w:name w:val="ListLabel 79"/>
    <w:qFormat/>
    <w:rsid w:val="001A1B90"/>
    <w:rPr>
      <w:rFonts w:cs="Wingdings"/>
      <w:sz w:val="20"/>
    </w:rPr>
  </w:style>
  <w:style w:type="character" w:customStyle="1" w:styleId="ListLabel78">
    <w:name w:val="ListLabel 78"/>
    <w:qFormat/>
    <w:rsid w:val="001A1B90"/>
    <w:rPr>
      <w:rFonts w:cs="Wingdings"/>
      <w:sz w:val="20"/>
    </w:rPr>
  </w:style>
  <w:style w:type="character" w:customStyle="1" w:styleId="ListLabel77">
    <w:name w:val="ListLabel 77"/>
    <w:qFormat/>
    <w:rsid w:val="001A1B90"/>
    <w:rPr>
      <w:rFonts w:cs="Wingdings"/>
      <w:sz w:val="20"/>
    </w:rPr>
  </w:style>
  <w:style w:type="character" w:customStyle="1" w:styleId="ListLabel76">
    <w:name w:val="ListLabel 76"/>
    <w:qFormat/>
    <w:rsid w:val="001A1B90"/>
    <w:rPr>
      <w:rFonts w:cs="Wingdings"/>
      <w:sz w:val="20"/>
    </w:rPr>
  </w:style>
  <w:style w:type="character" w:customStyle="1" w:styleId="ListLabel75">
    <w:name w:val="ListLabel 75"/>
    <w:qFormat/>
    <w:rsid w:val="001A1B90"/>
    <w:rPr>
      <w:rFonts w:cs="Wingdings"/>
      <w:sz w:val="20"/>
    </w:rPr>
  </w:style>
  <w:style w:type="character" w:customStyle="1" w:styleId="ListLabel74">
    <w:name w:val="ListLabel 74"/>
    <w:qFormat/>
    <w:rsid w:val="001A1B90"/>
    <w:rPr>
      <w:rFonts w:cs="Courier New"/>
      <w:sz w:val="20"/>
    </w:rPr>
  </w:style>
  <w:style w:type="character" w:customStyle="1" w:styleId="ListLabel73">
    <w:name w:val="ListLabel 73"/>
    <w:qFormat/>
    <w:rsid w:val="001A1B90"/>
    <w:rPr>
      <w:rFonts w:ascii="Arial" w:hAnsi="Arial" w:cs="Symbol"/>
      <w:sz w:val="18"/>
    </w:rPr>
  </w:style>
  <w:style w:type="character" w:customStyle="1" w:styleId="image">
    <w:name w:val="image"/>
    <w:basedOn w:val="Carpredefinitoparagrafo"/>
    <w:qFormat/>
    <w:rsid w:val="001A1B90"/>
  </w:style>
  <w:style w:type="character" w:customStyle="1" w:styleId="ListLabel72">
    <w:name w:val="ListLabel 72"/>
    <w:qFormat/>
    <w:rsid w:val="001A1B90"/>
    <w:rPr>
      <w:rFonts w:cs="Wingdings"/>
      <w:sz w:val="20"/>
    </w:rPr>
  </w:style>
  <w:style w:type="character" w:customStyle="1" w:styleId="ListLabel71">
    <w:name w:val="ListLabel 71"/>
    <w:qFormat/>
    <w:rsid w:val="001A1B90"/>
    <w:rPr>
      <w:rFonts w:cs="Wingdings"/>
      <w:sz w:val="20"/>
    </w:rPr>
  </w:style>
  <w:style w:type="character" w:customStyle="1" w:styleId="ListLabel70">
    <w:name w:val="ListLabel 70"/>
    <w:qFormat/>
    <w:rsid w:val="001A1B90"/>
    <w:rPr>
      <w:rFonts w:cs="Wingdings"/>
      <w:sz w:val="20"/>
    </w:rPr>
  </w:style>
  <w:style w:type="character" w:customStyle="1" w:styleId="ListLabel69">
    <w:name w:val="ListLabel 69"/>
    <w:qFormat/>
    <w:rsid w:val="001A1B90"/>
    <w:rPr>
      <w:rFonts w:cs="Wingdings"/>
      <w:sz w:val="20"/>
    </w:rPr>
  </w:style>
  <w:style w:type="character" w:customStyle="1" w:styleId="ListLabel68">
    <w:name w:val="ListLabel 68"/>
    <w:qFormat/>
    <w:rsid w:val="001A1B90"/>
    <w:rPr>
      <w:rFonts w:cs="Wingdings"/>
      <w:sz w:val="20"/>
    </w:rPr>
  </w:style>
  <w:style w:type="character" w:customStyle="1" w:styleId="ListLabel67">
    <w:name w:val="ListLabel 67"/>
    <w:qFormat/>
    <w:rsid w:val="001A1B90"/>
    <w:rPr>
      <w:rFonts w:cs="Wingdings"/>
      <w:sz w:val="20"/>
    </w:rPr>
  </w:style>
  <w:style w:type="character" w:customStyle="1" w:styleId="ListLabel66">
    <w:name w:val="ListLabel 66"/>
    <w:qFormat/>
    <w:rsid w:val="001A1B90"/>
    <w:rPr>
      <w:rFonts w:cs="Wingdings"/>
      <w:sz w:val="20"/>
    </w:rPr>
  </w:style>
  <w:style w:type="character" w:customStyle="1" w:styleId="ListLabel65">
    <w:name w:val="ListLabel 65"/>
    <w:qFormat/>
    <w:rsid w:val="001A1B90"/>
    <w:rPr>
      <w:rFonts w:cs="Courier New"/>
      <w:sz w:val="20"/>
    </w:rPr>
  </w:style>
  <w:style w:type="character" w:customStyle="1" w:styleId="ListLabel64">
    <w:name w:val="ListLabel 64"/>
    <w:qFormat/>
    <w:rsid w:val="001A1B90"/>
    <w:rPr>
      <w:rFonts w:ascii="Arial" w:hAnsi="Arial" w:cs="Symbol"/>
      <w:sz w:val="18"/>
    </w:rPr>
  </w:style>
  <w:style w:type="character" w:customStyle="1" w:styleId="ListLabel63">
    <w:name w:val="ListLabel 63"/>
    <w:qFormat/>
    <w:rsid w:val="001A1B90"/>
    <w:rPr>
      <w:rFonts w:cs="Wingdings"/>
      <w:sz w:val="20"/>
    </w:rPr>
  </w:style>
  <w:style w:type="character" w:customStyle="1" w:styleId="ListLabel62">
    <w:name w:val="ListLabel 62"/>
    <w:qFormat/>
    <w:rsid w:val="001A1B90"/>
    <w:rPr>
      <w:rFonts w:cs="Wingdings"/>
      <w:sz w:val="20"/>
    </w:rPr>
  </w:style>
  <w:style w:type="character" w:customStyle="1" w:styleId="ListLabel61">
    <w:name w:val="ListLabel 61"/>
    <w:qFormat/>
    <w:rsid w:val="001A1B90"/>
    <w:rPr>
      <w:rFonts w:cs="Wingdings"/>
      <w:sz w:val="20"/>
    </w:rPr>
  </w:style>
  <w:style w:type="character" w:customStyle="1" w:styleId="ListLabel60">
    <w:name w:val="ListLabel 60"/>
    <w:qFormat/>
    <w:rsid w:val="001A1B90"/>
    <w:rPr>
      <w:rFonts w:cs="Wingdings"/>
      <w:sz w:val="20"/>
    </w:rPr>
  </w:style>
  <w:style w:type="character" w:customStyle="1" w:styleId="ListLabel59">
    <w:name w:val="ListLabel 59"/>
    <w:qFormat/>
    <w:rsid w:val="001A1B90"/>
    <w:rPr>
      <w:rFonts w:cs="Wingdings"/>
      <w:sz w:val="20"/>
    </w:rPr>
  </w:style>
  <w:style w:type="character" w:customStyle="1" w:styleId="ListLabel58">
    <w:name w:val="ListLabel 58"/>
    <w:qFormat/>
    <w:rsid w:val="001A1B90"/>
    <w:rPr>
      <w:rFonts w:cs="Wingdings"/>
      <w:sz w:val="20"/>
    </w:rPr>
  </w:style>
  <w:style w:type="character" w:customStyle="1" w:styleId="ListLabel57">
    <w:name w:val="ListLabel 57"/>
    <w:qFormat/>
    <w:rsid w:val="001A1B90"/>
    <w:rPr>
      <w:rFonts w:cs="Wingdings"/>
      <w:sz w:val="20"/>
    </w:rPr>
  </w:style>
  <w:style w:type="character" w:customStyle="1" w:styleId="ListLabel56">
    <w:name w:val="ListLabel 56"/>
    <w:qFormat/>
    <w:rsid w:val="001A1B90"/>
    <w:rPr>
      <w:rFonts w:cs="Courier New"/>
      <w:sz w:val="20"/>
    </w:rPr>
  </w:style>
  <w:style w:type="character" w:customStyle="1" w:styleId="ListLabel55">
    <w:name w:val="ListLabel 55"/>
    <w:qFormat/>
    <w:rsid w:val="001A1B90"/>
    <w:rPr>
      <w:rFonts w:ascii="Arial" w:hAnsi="Arial" w:cs="Symbol"/>
      <w:sz w:val="18"/>
    </w:rPr>
  </w:style>
  <w:style w:type="character" w:customStyle="1" w:styleId="TestofumettoCarattere">
    <w:name w:val="Testo fumetto Carattere"/>
    <w:basedOn w:val="Carpredefinitoparagrafo"/>
    <w:qFormat/>
    <w:rsid w:val="001A1B90"/>
    <w:rPr>
      <w:rFonts w:ascii="Tahoma" w:hAnsi="Tahoma" w:cs="Tahoma"/>
      <w:color w:val="00000A"/>
      <w:sz w:val="16"/>
      <w:szCs w:val="16"/>
    </w:rPr>
  </w:style>
  <w:style w:type="character" w:customStyle="1" w:styleId="PidipaginaCarattere">
    <w:name w:val="Piè di pagina Carattere"/>
    <w:basedOn w:val="Carpredefinitoparagrafo"/>
    <w:uiPriority w:val="99"/>
    <w:qFormat/>
    <w:rsid w:val="001A1B90"/>
    <w:rPr>
      <w:color w:val="00000A"/>
    </w:rPr>
  </w:style>
  <w:style w:type="character" w:customStyle="1" w:styleId="Enfasiforte">
    <w:name w:val="Enfasi forte"/>
    <w:qFormat/>
    <w:rsid w:val="001A1B90"/>
    <w:rPr>
      <w:b/>
      <w:bCs/>
    </w:rPr>
  </w:style>
  <w:style w:type="character" w:customStyle="1" w:styleId="Numerodipagina">
    <w:name w:val="Numero di pagina"/>
    <w:rsid w:val="001A1B90"/>
  </w:style>
  <w:style w:type="character" w:customStyle="1" w:styleId="Carpredefinitoparagrafo1">
    <w:name w:val="Car. predefinito paragrafo1"/>
    <w:qFormat/>
    <w:rsid w:val="001A1B90"/>
  </w:style>
  <w:style w:type="character" w:customStyle="1" w:styleId="WW8Num9z0">
    <w:name w:val="WW8Num9z0"/>
    <w:qFormat/>
    <w:rsid w:val="001A1B90"/>
    <w:rPr>
      <w:rFonts w:ascii="Wingdings" w:hAnsi="Wingdings" w:cs="Wingdings"/>
    </w:rPr>
  </w:style>
  <w:style w:type="character" w:customStyle="1" w:styleId="WW8Num8z8">
    <w:name w:val="WW8Num8z8"/>
    <w:qFormat/>
    <w:rsid w:val="001A1B90"/>
  </w:style>
  <w:style w:type="character" w:customStyle="1" w:styleId="WW8Num8z7">
    <w:name w:val="WW8Num8z7"/>
    <w:qFormat/>
    <w:rsid w:val="001A1B90"/>
  </w:style>
  <w:style w:type="character" w:customStyle="1" w:styleId="WW8Num8z6">
    <w:name w:val="WW8Num8z6"/>
    <w:qFormat/>
    <w:rsid w:val="001A1B90"/>
  </w:style>
  <w:style w:type="character" w:customStyle="1" w:styleId="WW8Num8z5">
    <w:name w:val="WW8Num8z5"/>
    <w:qFormat/>
    <w:rsid w:val="001A1B90"/>
  </w:style>
  <w:style w:type="character" w:customStyle="1" w:styleId="WW8Num8z4">
    <w:name w:val="WW8Num8z4"/>
    <w:qFormat/>
    <w:rsid w:val="001A1B90"/>
  </w:style>
  <w:style w:type="character" w:customStyle="1" w:styleId="WW8Num8z3">
    <w:name w:val="WW8Num8z3"/>
    <w:qFormat/>
    <w:rsid w:val="001A1B90"/>
  </w:style>
  <w:style w:type="character" w:customStyle="1" w:styleId="WW8Num8z2">
    <w:name w:val="WW8Num8z2"/>
    <w:qFormat/>
    <w:rsid w:val="001A1B90"/>
  </w:style>
  <w:style w:type="character" w:customStyle="1" w:styleId="WW8Num8z1">
    <w:name w:val="WW8Num8z1"/>
    <w:qFormat/>
    <w:rsid w:val="001A1B90"/>
  </w:style>
  <w:style w:type="character" w:customStyle="1" w:styleId="WW8Num8z0">
    <w:name w:val="WW8Num8z0"/>
    <w:qFormat/>
    <w:rsid w:val="001A1B90"/>
  </w:style>
  <w:style w:type="character" w:customStyle="1" w:styleId="WW8Num7z2">
    <w:name w:val="WW8Num7z2"/>
    <w:qFormat/>
    <w:rsid w:val="001A1B90"/>
    <w:rPr>
      <w:rFonts w:ascii="Wingdings" w:hAnsi="Wingdings" w:cs="Wingdings"/>
      <w:sz w:val="20"/>
    </w:rPr>
  </w:style>
  <w:style w:type="character" w:customStyle="1" w:styleId="WW8Num7z1">
    <w:name w:val="WW8Num7z1"/>
    <w:qFormat/>
    <w:rsid w:val="001A1B90"/>
    <w:rPr>
      <w:rFonts w:ascii="Courier New" w:hAnsi="Courier New" w:cs="Courier New"/>
      <w:sz w:val="20"/>
    </w:rPr>
  </w:style>
  <w:style w:type="character" w:customStyle="1" w:styleId="WW8Num7z0">
    <w:name w:val="WW8Num7z0"/>
    <w:qFormat/>
    <w:rsid w:val="001A1B90"/>
    <w:rPr>
      <w:rFonts w:ascii="Symbol" w:hAnsi="Symbol" w:cs="Symbol"/>
      <w:sz w:val="20"/>
    </w:rPr>
  </w:style>
  <w:style w:type="character" w:customStyle="1" w:styleId="WW8Num6z8">
    <w:name w:val="WW8Num6z8"/>
    <w:qFormat/>
    <w:rsid w:val="001A1B90"/>
  </w:style>
  <w:style w:type="character" w:customStyle="1" w:styleId="WW8Num6z7">
    <w:name w:val="WW8Num6z7"/>
    <w:qFormat/>
    <w:rsid w:val="001A1B90"/>
  </w:style>
  <w:style w:type="character" w:customStyle="1" w:styleId="WW8Num6z6">
    <w:name w:val="WW8Num6z6"/>
    <w:qFormat/>
    <w:rsid w:val="001A1B90"/>
  </w:style>
  <w:style w:type="character" w:customStyle="1" w:styleId="WW8Num6z5">
    <w:name w:val="WW8Num6z5"/>
    <w:qFormat/>
    <w:rsid w:val="001A1B90"/>
  </w:style>
  <w:style w:type="character" w:customStyle="1" w:styleId="WW8Num6z4">
    <w:name w:val="WW8Num6z4"/>
    <w:qFormat/>
    <w:rsid w:val="001A1B90"/>
  </w:style>
  <w:style w:type="character" w:customStyle="1" w:styleId="WW8Num6z3">
    <w:name w:val="WW8Num6z3"/>
    <w:qFormat/>
    <w:rsid w:val="001A1B90"/>
  </w:style>
  <w:style w:type="character" w:customStyle="1" w:styleId="WW8Num6z2">
    <w:name w:val="WW8Num6z2"/>
    <w:qFormat/>
    <w:rsid w:val="001A1B90"/>
  </w:style>
  <w:style w:type="character" w:customStyle="1" w:styleId="WW8Num6z1">
    <w:name w:val="WW8Num6z1"/>
    <w:qFormat/>
    <w:rsid w:val="001A1B90"/>
  </w:style>
  <w:style w:type="character" w:customStyle="1" w:styleId="WW8Num6z0">
    <w:name w:val="WW8Num6z0"/>
    <w:qFormat/>
    <w:rsid w:val="001A1B90"/>
  </w:style>
  <w:style w:type="character" w:customStyle="1" w:styleId="WW8Num5z2">
    <w:name w:val="WW8Num5z2"/>
    <w:qFormat/>
    <w:rsid w:val="001A1B90"/>
    <w:rPr>
      <w:rFonts w:ascii="Wingdings" w:hAnsi="Wingdings" w:cs="Wingdings"/>
      <w:sz w:val="20"/>
    </w:rPr>
  </w:style>
  <w:style w:type="character" w:customStyle="1" w:styleId="WW8Num5z1">
    <w:name w:val="WW8Num5z1"/>
    <w:qFormat/>
    <w:rsid w:val="001A1B90"/>
    <w:rPr>
      <w:rFonts w:ascii="Courier New" w:hAnsi="Courier New" w:cs="Courier New"/>
      <w:sz w:val="20"/>
    </w:rPr>
  </w:style>
  <w:style w:type="character" w:customStyle="1" w:styleId="WW8Num5z0">
    <w:name w:val="WW8Num5z0"/>
    <w:qFormat/>
    <w:rsid w:val="001A1B90"/>
    <w:rPr>
      <w:rFonts w:ascii="Symbol" w:hAnsi="Symbol" w:cs="Symbol"/>
      <w:sz w:val="20"/>
    </w:rPr>
  </w:style>
  <w:style w:type="character" w:customStyle="1" w:styleId="WW8Num3z2">
    <w:name w:val="WW8Num3z2"/>
    <w:qFormat/>
    <w:rsid w:val="001A1B90"/>
    <w:rPr>
      <w:rFonts w:ascii="Wingdings" w:hAnsi="Wingdings" w:cs="Wingdings"/>
    </w:rPr>
  </w:style>
  <w:style w:type="character" w:customStyle="1" w:styleId="WW8Num2z2">
    <w:name w:val="WW8Num2z2"/>
    <w:qFormat/>
    <w:rsid w:val="001A1B90"/>
    <w:rPr>
      <w:rFonts w:ascii="Wingdings" w:hAnsi="Wingdings" w:cs="Wingdings"/>
    </w:rPr>
  </w:style>
  <w:style w:type="character" w:customStyle="1" w:styleId="WW8Num2z1">
    <w:name w:val="WW8Num2z1"/>
    <w:qFormat/>
    <w:rsid w:val="001A1B90"/>
    <w:rPr>
      <w:rFonts w:ascii="Courier New" w:hAnsi="Courier New" w:cs="Courier New"/>
    </w:rPr>
  </w:style>
  <w:style w:type="character" w:customStyle="1" w:styleId="WW8Num4z3">
    <w:name w:val="WW8Num4z3"/>
    <w:qFormat/>
    <w:rsid w:val="001A1B90"/>
    <w:rPr>
      <w:rFonts w:ascii="Symbol" w:hAnsi="Symbol" w:cs="Symbol"/>
    </w:rPr>
  </w:style>
  <w:style w:type="character" w:customStyle="1" w:styleId="WW8Num4z2">
    <w:name w:val="WW8Num4z2"/>
    <w:qFormat/>
    <w:rsid w:val="001A1B90"/>
    <w:rPr>
      <w:rFonts w:ascii="Wingdings" w:hAnsi="Wingdings" w:cs="Wingdings"/>
    </w:rPr>
  </w:style>
  <w:style w:type="character" w:customStyle="1" w:styleId="WW8Num4z1">
    <w:name w:val="WW8Num4z1"/>
    <w:qFormat/>
    <w:rsid w:val="001A1B90"/>
    <w:rPr>
      <w:rFonts w:ascii="Courier New" w:hAnsi="Courier New" w:cs="Courier New"/>
    </w:rPr>
  </w:style>
  <w:style w:type="character" w:customStyle="1" w:styleId="WW8Num4z0">
    <w:name w:val="WW8Num4z0"/>
    <w:qFormat/>
    <w:rsid w:val="001A1B90"/>
    <w:rPr>
      <w:rFonts w:ascii="Symbol" w:hAnsi="Symbol" w:cs="Symbol"/>
      <w:b/>
      <w:sz w:val="22"/>
    </w:rPr>
  </w:style>
  <w:style w:type="character" w:customStyle="1" w:styleId="WW8Num3z3">
    <w:name w:val="WW8Num3z3"/>
    <w:qFormat/>
    <w:rsid w:val="001A1B90"/>
    <w:rPr>
      <w:rFonts w:ascii="Symbol" w:hAnsi="Symbol" w:cs="Symbol"/>
    </w:rPr>
  </w:style>
  <w:style w:type="character" w:customStyle="1" w:styleId="WW8Num3z1">
    <w:name w:val="WW8Num3z1"/>
    <w:qFormat/>
    <w:rsid w:val="001A1B90"/>
    <w:rPr>
      <w:rFonts w:ascii="Courier New" w:hAnsi="Courier New" w:cs="Courier New"/>
    </w:rPr>
  </w:style>
  <w:style w:type="character" w:customStyle="1" w:styleId="WW8Num3z0">
    <w:name w:val="WW8Num3z0"/>
    <w:qFormat/>
    <w:rsid w:val="001A1B90"/>
    <w:rPr>
      <w:rFonts w:ascii="Wingdings" w:hAnsi="Wingdings" w:cs="Wingdings"/>
      <w:szCs w:val="22"/>
      <w:lang w:val="it-IT"/>
    </w:rPr>
  </w:style>
  <w:style w:type="character" w:customStyle="1" w:styleId="WW8Num2z0">
    <w:name w:val="WW8Num2z0"/>
    <w:qFormat/>
    <w:rsid w:val="001A1B90"/>
    <w:rPr>
      <w:rFonts w:ascii="Symbol" w:hAnsi="Symbol" w:cs="Symbol"/>
      <w:sz w:val="22"/>
      <w:szCs w:val="22"/>
      <w:lang w:val="de-DE"/>
    </w:rPr>
  </w:style>
  <w:style w:type="character" w:customStyle="1" w:styleId="WW8Num1z8">
    <w:name w:val="WW8Num1z8"/>
    <w:qFormat/>
    <w:rsid w:val="001A1B90"/>
  </w:style>
  <w:style w:type="character" w:customStyle="1" w:styleId="WW8Num1z7">
    <w:name w:val="WW8Num1z7"/>
    <w:qFormat/>
    <w:rsid w:val="001A1B90"/>
  </w:style>
  <w:style w:type="character" w:customStyle="1" w:styleId="WW8Num1z6">
    <w:name w:val="WW8Num1z6"/>
    <w:qFormat/>
    <w:rsid w:val="001A1B90"/>
  </w:style>
  <w:style w:type="character" w:customStyle="1" w:styleId="WW8Num1z5">
    <w:name w:val="WW8Num1z5"/>
    <w:qFormat/>
    <w:rsid w:val="001A1B90"/>
  </w:style>
  <w:style w:type="character" w:customStyle="1" w:styleId="WW8Num1z4">
    <w:name w:val="WW8Num1z4"/>
    <w:qFormat/>
    <w:rsid w:val="001A1B90"/>
  </w:style>
  <w:style w:type="character" w:customStyle="1" w:styleId="WW8Num1z3">
    <w:name w:val="WW8Num1z3"/>
    <w:qFormat/>
    <w:rsid w:val="001A1B90"/>
  </w:style>
  <w:style w:type="character" w:customStyle="1" w:styleId="WW8Num1z2">
    <w:name w:val="WW8Num1z2"/>
    <w:qFormat/>
    <w:rsid w:val="001A1B90"/>
  </w:style>
  <w:style w:type="character" w:customStyle="1" w:styleId="WW8Num1z1">
    <w:name w:val="WW8Num1z1"/>
    <w:qFormat/>
    <w:rsid w:val="001A1B90"/>
  </w:style>
  <w:style w:type="character" w:customStyle="1" w:styleId="WW8Num1z0">
    <w:name w:val="WW8Num1z0"/>
    <w:qFormat/>
    <w:rsid w:val="001A1B90"/>
  </w:style>
  <w:style w:type="character" w:customStyle="1" w:styleId="ListLabel54">
    <w:name w:val="ListLabel 54"/>
    <w:qFormat/>
    <w:rsid w:val="001A1B90"/>
    <w:rPr>
      <w:rFonts w:cs="Wingdings"/>
      <w:sz w:val="20"/>
    </w:rPr>
  </w:style>
  <w:style w:type="character" w:customStyle="1" w:styleId="ListLabel53">
    <w:name w:val="ListLabel 53"/>
    <w:qFormat/>
    <w:rsid w:val="001A1B90"/>
    <w:rPr>
      <w:rFonts w:cs="Wingdings"/>
      <w:sz w:val="20"/>
    </w:rPr>
  </w:style>
  <w:style w:type="character" w:customStyle="1" w:styleId="ListLabel52">
    <w:name w:val="ListLabel 52"/>
    <w:qFormat/>
    <w:rsid w:val="001A1B90"/>
    <w:rPr>
      <w:rFonts w:cs="Wingdings"/>
      <w:sz w:val="20"/>
    </w:rPr>
  </w:style>
  <w:style w:type="character" w:customStyle="1" w:styleId="ListLabel51">
    <w:name w:val="ListLabel 51"/>
    <w:qFormat/>
    <w:rsid w:val="001A1B90"/>
    <w:rPr>
      <w:rFonts w:cs="Wingdings"/>
      <w:sz w:val="20"/>
    </w:rPr>
  </w:style>
  <w:style w:type="character" w:customStyle="1" w:styleId="ListLabel50">
    <w:name w:val="ListLabel 50"/>
    <w:qFormat/>
    <w:rsid w:val="001A1B90"/>
    <w:rPr>
      <w:rFonts w:cs="Wingdings"/>
      <w:sz w:val="20"/>
    </w:rPr>
  </w:style>
  <w:style w:type="character" w:customStyle="1" w:styleId="ListLabel49">
    <w:name w:val="ListLabel 49"/>
    <w:qFormat/>
    <w:rsid w:val="001A1B90"/>
    <w:rPr>
      <w:rFonts w:cs="Wingdings"/>
      <w:sz w:val="20"/>
    </w:rPr>
  </w:style>
  <w:style w:type="character" w:customStyle="1" w:styleId="ListLabel48">
    <w:name w:val="ListLabel 48"/>
    <w:qFormat/>
    <w:rsid w:val="001A1B90"/>
    <w:rPr>
      <w:rFonts w:cs="Wingdings"/>
      <w:sz w:val="20"/>
    </w:rPr>
  </w:style>
  <w:style w:type="character" w:customStyle="1" w:styleId="ListLabel47">
    <w:name w:val="ListLabel 47"/>
    <w:qFormat/>
    <w:rsid w:val="001A1B90"/>
    <w:rPr>
      <w:rFonts w:cs="Courier New"/>
      <w:sz w:val="20"/>
    </w:rPr>
  </w:style>
  <w:style w:type="character" w:customStyle="1" w:styleId="ListLabel46">
    <w:name w:val="ListLabel 46"/>
    <w:qFormat/>
    <w:rsid w:val="001A1B90"/>
    <w:rPr>
      <w:rFonts w:ascii="Arial" w:hAnsi="Arial" w:cs="Symbol"/>
      <w:sz w:val="18"/>
    </w:rPr>
  </w:style>
  <w:style w:type="character" w:customStyle="1" w:styleId="ListLabel45">
    <w:name w:val="ListLabel 45"/>
    <w:qFormat/>
    <w:rsid w:val="001A1B90"/>
    <w:rPr>
      <w:rFonts w:cs="Wingdings"/>
      <w:sz w:val="20"/>
    </w:rPr>
  </w:style>
  <w:style w:type="character" w:customStyle="1" w:styleId="ListLabel44">
    <w:name w:val="ListLabel 44"/>
    <w:qFormat/>
    <w:rsid w:val="001A1B90"/>
    <w:rPr>
      <w:rFonts w:cs="Wingdings"/>
      <w:sz w:val="20"/>
    </w:rPr>
  </w:style>
  <w:style w:type="character" w:customStyle="1" w:styleId="ListLabel43">
    <w:name w:val="ListLabel 43"/>
    <w:qFormat/>
    <w:rsid w:val="001A1B90"/>
    <w:rPr>
      <w:rFonts w:cs="Wingdings"/>
      <w:sz w:val="20"/>
    </w:rPr>
  </w:style>
  <w:style w:type="character" w:customStyle="1" w:styleId="ListLabel42">
    <w:name w:val="ListLabel 42"/>
    <w:qFormat/>
    <w:rsid w:val="001A1B90"/>
    <w:rPr>
      <w:rFonts w:cs="Wingdings"/>
      <w:sz w:val="20"/>
    </w:rPr>
  </w:style>
  <w:style w:type="character" w:customStyle="1" w:styleId="ListLabel41">
    <w:name w:val="ListLabel 41"/>
    <w:qFormat/>
    <w:rsid w:val="001A1B90"/>
    <w:rPr>
      <w:rFonts w:cs="Wingdings"/>
      <w:sz w:val="20"/>
    </w:rPr>
  </w:style>
  <w:style w:type="character" w:customStyle="1" w:styleId="ListLabel40">
    <w:name w:val="ListLabel 40"/>
    <w:qFormat/>
    <w:rsid w:val="001A1B90"/>
    <w:rPr>
      <w:rFonts w:cs="Wingdings"/>
      <w:sz w:val="20"/>
    </w:rPr>
  </w:style>
  <w:style w:type="character" w:customStyle="1" w:styleId="ListLabel39">
    <w:name w:val="ListLabel 39"/>
    <w:qFormat/>
    <w:rsid w:val="001A1B90"/>
    <w:rPr>
      <w:rFonts w:cs="Wingdings"/>
      <w:sz w:val="20"/>
    </w:rPr>
  </w:style>
  <w:style w:type="character" w:customStyle="1" w:styleId="ListLabel38">
    <w:name w:val="ListLabel 38"/>
    <w:qFormat/>
    <w:rsid w:val="001A1B90"/>
    <w:rPr>
      <w:rFonts w:cs="Courier New"/>
      <w:sz w:val="20"/>
    </w:rPr>
  </w:style>
  <w:style w:type="character" w:customStyle="1" w:styleId="ListLabel37">
    <w:name w:val="ListLabel 37"/>
    <w:qFormat/>
    <w:rsid w:val="001A1B90"/>
    <w:rPr>
      <w:rFonts w:ascii="Arial" w:hAnsi="Arial" w:cs="Symbol"/>
      <w:sz w:val="18"/>
    </w:rPr>
  </w:style>
  <w:style w:type="character" w:customStyle="1" w:styleId="CorpotestoCarattere">
    <w:name w:val="Corpo testo Carattere"/>
    <w:basedOn w:val="Carpredefinitoparagrafo"/>
    <w:qFormat/>
    <w:rsid w:val="001A1B90"/>
    <w:rPr>
      <w:color w:val="00000A"/>
    </w:rPr>
  </w:style>
  <w:style w:type="character" w:customStyle="1" w:styleId="IntestazioneCarattere">
    <w:name w:val="Intestazione Carattere"/>
    <w:basedOn w:val="Carpredefinitoparagrafo"/>
    <w:qFormat/>
    <w:rsid w:val="001A1B90"/>
    <w:rPr>
      <w:color w:val="00000A"/>
    </w:rPr>
  </w:style>
  <w:style w:type="character" w:customStyle="1" w:styleId="ListLabel91">
    <w:name w:val="ListLabel 91"/>
    <w:qFormat/>
    <w:rsid w:val="001A1B90"/>
    <w:rPr>
      <w:rFonts w:ascii="Arial" w:hAnsi="Arial" w:cs="Symbol"/>
      <w:sz w:val="18"/>
    </w:rPr>
  </w:style>
  <w:style w:type="character" w:customStyle="1" w:styleId="ListLabel92">
    <w:name w:val="ListLabel 92"/>
    <w:qFormat/>
    <w:rsid w:val="001A1B90"/>
    <w:rPr>
      <w:rFonts w:cs="Courier New"/>
      <w:sz w:val="20"/>
    </w:rPr>
  </w:style>
  <w:style w:type="character" w:customStyle="1" w:styleId="ListLabel93">
    <w:name w:val="ListLabel 93"/>
    <w:qFormat/>
    <w:rsid w:val="001A1B90"/>
    <w:rPr>
      <w:rFonts w:cs="Wingdings"/>
      <w:sz w:val="20"/>
    </w:rPr>
  </w:style>
  <w:style w:type="character" w:customStyle="1" w:styleId="ListLabel94">
    <w:name w:val="ListLabel 94"/>
    <w:qFormat/>
    <w:rsid w:val="001A1B90"/>
    <w:rPr>
      <w:rFonts w:cs="Wingdings"/>
      <w:sz w:val="20"/>
    </w:rPr>
  </w:style>
  <w:style w:type="character" w:customStyle="1" w:styleId="ListLabel95">
    <w:name w:val="ListLabel 95"/>
    <w:qFormat/>
    <w:rsid w:val="001A1B90"/>
    <w:rPr>
      <w:rFonts w:cs="Wingdings"/>
      <w:sz w:val="20"/>
    </w:rPr>
  </w:style>
  <w:style w:type="character" w:customStyle="1" w:styleId="ListLabel96">
    <w:name w:val="ListLabel 96"/>
    <w:qFormat/>
    <w:rsid w:val="001A1B90"/>
    <w:rPr>
      <w:rFonts w:cs="Wingdings"/>
      <w:sz w:val="20"/>
    </w:rPr>
  </w:style>
  <w:style w:type="character" w:customStyle="1" w:styleId="ListLabel97">
    <w:name w:val="ListLabel 97"/>
    <w:qFormat/>
    <w:rsid w:val="001A1B90"/>
    <w:rPr>
      <w:rFonts w:cs="Wingdings"/>
      <w:sz w:val="20"/>
    </w:rPr>
  </w:style>
  <w:style w:type="character" w:customStyle="1" w:styleId="ListLabel98">
    <w:name w:val="ListLabel 98"/>
    <w:qFormat/>
    <w:rsid w:val="001A1B90"/>
    <w:rPr>
      <w:rFonts w:cs="Wingdings"/>
      <w:sz w:val="20"/>
    </w:rPr>
  </w:style>
  <w:style w:type="character" w:customStyle="1" w:styleId="ListLabel99">
    <w:name w:val="ListLabel 99"/>
    <w:qFormat/>
    <w:rsid w:val="001A1B90"/>
    <w:rPr>
      <w:rFonts w:cs="Wingdings"/>
      <w:sz w:val="20"/>
    </w:rPr>
  </w:style>
  <w:style w:type="character" w:customStyle="1" w:styleId="ListLabel100">
    <w:name w:val="ListLabel 100"/>
    <w:qFormat/>
    <w:rsid w:val="001A1B90"/>
    <w:rPr>
      <w:rFonts w:ascii="Arial" w:hAnsi="Arial" w:cs="Symbol"/>
      <w:sz w:val="18"/>
    </w:rPr>
  </w:style>
  <w:style w:type="character" w:customStyle="1" w:styleId="ListLabel101">
    <w:name w:val="ListLabel 101"/>
    <w:qFormat/>
    <w:rsid w:val="001A1B90"/>
    <w:rPr>
      <w:rFonts w:cs="Courier New"/>
      <w:sz w:val="20"/>
    </w:rPr>
  </w:style>
  <w:style w:type="character" w:customStyle="1" w:styleId="ListLabel102">
    <w:name w:val="ListLabel 102"/>
    <w:qFormat/>
    <w:rsid w:val="001A1B90"/>
    <w:rPr>
      <w:rFonts w:cs="Wingdings"/>
      <w:sz w:val="20"/>
    </w:rPr>
  </w:style>
  <w:style w:type="character" w:customStyle="1" w:styleId="ListLabel103">
    <w:name w:val="ListLabel 103"/>
    <w:qFormat/>
    <w:rsid w:val="001A1B90"/>
    <w:rPr>
      <w:rFonts w:cs="Wingdings"/>
      <w:sz w:val="20"/>
    </w:rPr>
  </w:style>
  <w:style w:type="character" w:customStyle="1" w:styleId="ListLabel104">
    <w:name w:val="ListLabel 104"/>
    <w:qFormat/>
    <w:rsid w:val="001A1B90"/>
    <w:rPr>
      <w:rFonts w:cs="Wingdings"/>
      <w:sz w:val="20"/>
    </w:rPr>
  </w:style>
  <w:style w:type="character" w:customStyle="1" w:styleId="ListLabel105">
    <w:name w:val="ListLabel 105"/>
    <w:qFormat/>
    <w:rsid w:val="001A1B90"/>
    <w:rPr>
      <w:rFonts w:cs="Wingdings"/>
      <w:sz w:val="20"/>
    </w:rPr>
  </w:style>
  <w:style w:type="character" w:customStyle="1" w:styleId="ListLabel106">
    <w:name w:val="ListLabel 106"/>
    <w:qFormat/>
    <w:rsid w:val="001A1B90"/>
    <w:rPr>
      <w:rFonts w:cs="Wingdings"/>
      <w:sz w:val="20"/>
    </w:rPr>
  </w:style>
  <w:style w:type="character" w:customStyle="1" w:styleId="ListLabel107">
    <w:name w:val="ListLabel 107"/>
    <w:qFormat/>
    <w:rsid w:val="001A1B90"/>
    <w:rPr>
      <w:rFonts w:cs="Wingdings"/>
      <w:sz w:val="20"/>
    </w:rPr>
  </w:style>
  <w:style w:type="character" w:customStyle="1" w:styleId="ListLabel108">
    <w:name w:val="ListLabel 108"/>
    <w:qFormat/>
    <w:rsid w:val="001A1B90"/>
    <w:rPr>
      <w:rFonts w:cs="Wingdings"/>
      <w:sz w:val="20"/>
    </w:rPr>
  </w:style>
  <w:style w:type="character" w:customStyle="1" w:styleId="ListLabel109">
    <w:name w:val="ListLabel 109"/>
    <w:qFormat/>
    <w:rPr>
      <w:rFonts w:cs="Symbol"/>
      <w:sz w:val="28"/>
    </w:rPr>
  </w:style>
  <w:style w:type="character" w:customStyle="1" w:styleId="ListLabel110">
    <w:name w:val="ListLabel 110"/>
    <w:qFormat/>
    <w:rPr>
      <w:rFonts w:cs="Courier New"/>
      <w:sz w:val="20"/>
    </w:rPr>
  </w:style>
  <w:style w:type="character" w:customStyle="1" w:styleId="ListLabel111">
    <w:name w:val="ListLabel 111"/>
    <w:qFormat/>
    <w:rPr>
      <w:rFonts w:cs="Wingdings"/>
      <w:sz w:val="20"/>
    </w:rPr>
  </w:style>
  <w:style w:type="character" w:customStyle="1" w:styleId="ListLabel112">
    <w:name w:val="ListLabel 112"/>
    <w:qFormat/>
    <w:rPr>
      <w:rFonts w:cs="Wingdings"/>
      <w:sz w:val="20"/>
    </w:rPr>
  </w:style>
  <w:style w:type="character" w:customStyle="1" w:styleId="ListLabel113">
    <w:name w:val="ListLabel 113"/>
    <w:qFormat/>
    <w:rPr>
      <w:rFonts w:cs="Wingdings"/>
      <w:sz w:val="20"/>
    </w:rPr>
  </w:style>
  <w:style w:type="character" w:customStyle="1" w:styleId="ListLabel114">
    <w:name w:val="ListLabel 114"/>
    <w:qFormat/>
    <w:rPr>
      <w:rFonts w:cs="Wingdings"/>
      <w:sz w:val="20"/>
    </w:rPr>
  </w:style>
  <w:style w:type="character" w:customStyle="1" w:styleId="ListLabel115">
    <w:name w:val="ListLabel 115"/>
    <w:qFormat/>
    <w:rPr>
      <w:rFonts w:cs="Wingdings"/>
      <w:sz w:val="20"/>
    </w:rPr>
  </w:style>
  <w:style w:type="character" w:customStyle="1" w:styleId="ListLabel116">
    <w:name w:val="ListLabel 116"/>
    <w:qFormat/>
    <w:rPr>
      <w:rFonts w:cs="Wingdings"/>
      <w:sz w:val="20"/>
    </w:rPr>
  </w:style>
  <w:style w:type="character" w:customStyle="1" w:styleId="ListLabel117">
    <w:name w:val="ListLabel 117"/>
    <w:qFormat/>
    <w:rPr>
      <w:rFonts w:cs="Wingdings"/>
      <w:sz w:val="20"/>
    </w:rPr>
  </w:style>
  <w:style w:type="character" w:customStyle="1" w:styleId="ListLabel118">
    <w:name w:val="ListLabel 118"/>
    <w:qFormat/>
    <w:rPr>
      <w:rFonts w:cs="Symbol"/>
      <w:sz w:val="18"/>
    </w:rPr>
  </w:style>
  <w:style w:type="character" w:customStyle="1" w:styleId="ListLabel119">
    <w:name w:val="ListLabel 119"/>
    <w:qFormat/>
    <w:rPr>
      <w:rFonts w:cs="Courier New"/>
      <w:sz w:val="20"/>
    </w:rPr>
  </w:style>
  <w:style w:type="character" w:customStyle="1" w:styleId="ListLabel120">
    <w:name w:val="ListLabel 120"/>
    <w:qFormat/>
    <w:rPr>
      <w:rFonts w:cs="Wingdings"/>
      <w:sz w:val="20"/>
    </w:rPr>
  </w:style>
  <w:style w:type="character" w:customStyle="1" w:styleId="ListLabel121">
    <w:name w:val="ListLabel 121"/>
    <w:qFormat/>
    <w:rPr>
      <w:rFonts w:cs="Wingdings"/>
      <w:sz w:val="20"/>
    </w:rPr>
  </w:style>
  <w:style w:type="character" w:customStyle="1" w:styleId="ListLabel122">
    <w:name w:val="ListLabel 122"/>
    <w:qFormat/>
    <w:rPr>
      <w:rFonts w:cs="Wingdings"/>
      <w:sz w:val="20"/>
    </w:rPr>
  </w:style>
  <w:style w:type="character" w:customStyle="1" w:styleId="ListLabel123">
    <w:name w:val="ListLabel 123"/>
    <w:qFormat/>
    <w:rPr>
      <w:rFonts w:cs="Wingdings"/>
      <w:sz w:val="20"/>
    </w:rPr>
  </w:style>
  <w:style w:type="character" w:customStyle="1" w:styleId="ListLabel124">
    <w:name w:val="ListLabel 124"/>
    <w:qFormat/>
    <w:rPr>
      <w:rFonts w:cs="Wingdings"/>
      <w:sz w:val="20"/>
    </w:rPr>
  </w:style>
  <w:style w:type="character" w:customStyle="1" w:styleId="ListLabel125">
    <w:name w:val="ListLabel 125"/>
    <w:qFormat/>
    <w:rPr>
      <w:rFonts w:cs="Wingdings"/>
      <w:sz w:val="20"/>
    </w:rPr>
  </w:style>
  <w:style w:type="character" w:customStyle="1" w:styleId="ListLabel126">
    <w:name w:val="ListLabel 126"/>
    <w:qFormat/>
    <w:rPr>
      <w:rFonts w:cs="Wingdings"/>
      <w:sz w:val="20"/>
    </w:rPr>
  </w:style>
  <w:style w:type="character" w:customStyle="1" w:styleId="ListLabel127">
    <w:name w:val="ListLabel 127"/>
    <w:qFormat/>
    <w:rPr>
      <w:rFonts w:cs="Symbol"/>
      <w:sz w:val="28"/>
    </w:rPr>
  </w:style>
  <w:style w:type="character" w:customStyle="1" w:styleId="ListLabel128">
    <w:name w:val="ListLabel 128"/>
    <w:qFormat/>
    <w:rPr>
      <w:rFonts w:cs="Courier New"/>
      <w:sz w:val="20"/>
    </w:rPr>
  </w:style>
  <w:style w:type="character" w:customStyle="1" w:styleId="ListLabel129">
    <w:name w:val="ListLabel 129"/>
    <w:qFormat/>
    <w:rPr>
      <w:rFonts w:cs="Wingdings"/>
      <w:sz w:val="20"/>
    </w:rPr>
  </w:style>
  <w:style w:type="character" w:customStyle="1" w:styleId="ListLabel130">
    <w:name w:val="ListLabel 130"/>
    <w:qFormat/>
    <w:rPr>
      <w:rFonts w:cs="Wingdings"/>
      <w:sz w:val="20"/>
    </w:rPr>
  </w:style>
  <w:style w:type="character" w:customStyle="1" w:styleId="ListLabel131">
    <w:name w:val="ListLabel 131"/>
    <w:qFormat/>
    <w:rPr>
      <w:rFonts w:cs="Wingdings"/>
      <w:sz w:val="20"/>
    </w:rPr>
  </w:style>
  <w:style w:type="character" w:customStyle="1" w:styleId="ListLabel132">
    <w:name w:val="ListLabel 132"/>
    <w:qFormat/>
    <w:rPr>
      <w:rFonts w:cs="Wingdings"/>
      <w:sz w:val="20"/>
    </w:rPr>
  </w:style>
  <w:style w:type="character" w:customStyle="1" w:styleId="ListLabel133">
    <w:name w:val="ListLabel 133"/>
    <w:qFormat/>
    <w:rPr>
      <w:rFonts w:cs="Wingdings"/>
      <w:sz w:val="20"/>
    </w:rPr>
  </w:style>
  <w:style w:type="character" w:customStyle="1" w:styleId="ListLabel134">
    <w:name w:val="ListLabel 134"/>
    <w:qFormat/>
    <w:rPr>
      <w:rFonts w:cs="Wingdings"/>
      <w:sz w:val="20"/>
    </w:rPr>
  </w:style>
  <w:style w:type="character" w:customStyle="1" w:styleId="ListLabel135">
    <w:name w:val="ListLabel 135"/>
    <w:qFormat/>
    <w:rPr>
      <w:rFonts w:cs="Wingdings"/>
      <w:sz w:val="20"/>
    </w:rPr>
  </w:style>
  <w:style w:type="character" w:customStyle="1" w:styleId="ListLabel136">
    <w:name w:val="ListLabel 136"/>
    <w:qFormat/>
    <w:rPr>
      <w:rFonts w:cs="Symbol"/>
      <w:sz w:val="18"/>
    </w:rPr>
  </w:style>
  <w:style w:type="character" w:customStyle="1" w:styleId="ListLabel137">
    <w:name w:val="ListLabel 137"/>
    <w:qFormat/>
    <w:rPr>
      <w:rFonts w:cs="Courier New"/>
      <w:sz w:val="20"/>
    </w:rPr>
  </w:style>
  <w:style w:type="character" w:customStyle="1" w:styleId="ListLabel138">
    <w:name w:val="ListLabel 138"/>
    <w:qFormat/>
    <w:rPr>
      <w:rFonts w:cs="Wingdings"/>
      <w:sz w:val="20"/>
    </w:rPr>
  </w:style>
  <w:style w:type="character" w:customStyle="1" w:styleId="ListLabel139">
    <w:name w:val="ListLabel 139"/>
    <w:qFormat/>
    <w:rPr>
      <w:rFonts w:cs="Wingdings"/>
      <w:sz w:val="20"/>
    </w:rPr>
  </w:style>
  <w:style w:type="character" w:customStyle="1" w:styleId="ListLabel140">
    <w:name w:val="ListLabel 140"/>
    <w:qFormat/>
    <w:rPr>
      <w:rFonts w:cs="Wingdings"/>
      <w:sz w:val="20"/>
    </w:rPr>
  </w:style>
  <w:style w:type="character" w:customStyle="1" w:styleId="ListLabel141">
    <w:name w:val="ListLabel 141"/>
    <w:qFormat/>
    <w:rPr>
      <w:rFonts w:cs="Wingdings"/>
      <w:sz w:val="20"/>
    </w:rPr>
  </w:style>
  <w:style w:type="character" w:customStyle="1" w:styleId="ListLabel142">
    <w:name w:val="ListLabel 142"/>
    <w:qFormat/>
    <w:rPr>
      <w:rFonts w:cs="Wingdings"/>
      <w:sz w:val="20"/>
    </w:rPr>
  </w:style>
  <w:style w:type="character" w:customStyle="1" w:styleId="ListLabel143">
    <w:name w:val="ListLabel 143"/>
    <w:qFormat/>
    <w:rPr>
      <w:rFonts w:cs="Wingdings"/>
      <w:sz w:val="20"/>
    </w:rPr>
  </w:style>
  <w:style w:type="character" w:customStyle="1" w:styleId="ListLabel144">
    <w:name w:val="ListLabel 144"/>
    <w:qFormat/>
    <w:rPr>
      <w:rFonts w:cs="Wingdings"/>
      <w:sz w:val="20"/>
    </w:rPr>
  </w:style>
  <w:style w:type="character" w:customStyle="1" w:styleId="ListLabel145">
    <w:name w:val="ListLabel 145"/>
    <w:qFormat/>
    <w:rPr>
      <w:rFonts w:cs="Symbol"/>
      <w:sz w:val="28"/>
    </w:rPr>
  </w:style>
  <w:style w:type="character" w:customStyle="1" w:styleId="ListLabel146">
    <w:name w:val="ListLabel 146"/>
    <w:qFormat/>
    <w:rPr>
      <w:rFonts w:cs="Courier New"/>
      <w:sz w:val="20"/>
    </w:rPr>
  </w:style>
  <w:style w:type="character" w:customStyle="1" w:styleId="ListLabel147">
    <w:name w:val="ListLabel 147"/>
    <w:qFormat/>
    <w:rPr>
      <w:rFonts w:cs="Wingdings"/>
      <w:sz w:val="20"/>
    </w:rPr>
  </w:style>
  <w:style w:type="character" w:customStyle="1" w:styleId="ListLabel148">
    <w:name w:val="ListLabel 148"/>
    <w:qFormat/>
    <w:rPr>
      <w:rFonts w:cs="Wingdings"/>
      <w:sz w:val="20"/>
    </w:rPr>
  </w:style>
  <w:style w:type="character" w:customStyle="1" w:styleId="ListLabel149">
    <w:name w:val="ListLabel 149"/>
    <w:qFormat/>
    <w:rPr>
      <w:rFonts w:cs="Wingdings"/>
      <w:sz w:val="20"/>
    </w:rPr>
  </w:style>
  <w:style w:type="character" w:customStyle="1" w:styleId="ListLabel150">
    <w:name w:val="ListLabel 150"/>
    <w:qFormat/>
    <w:rPr>
      <w:rFonts w:cs="Wingdings"/>
      <w:sz w:val="20"/>
    </w:rPr>
  </w:style>
  <w:style w:type="character" w:customStyle="1" w:styleId="ListLabel151">
    <w:name w:val="ListLabel 151"/>
    <w:qFormat/>
    <w:rPr>
      <w:rFonts w:cs="Wingdings"/>
      <w:sz w:val="20"/>
    </w:rPr>
  </w:style>
  <w:style w:type="character" w:customStyle="1" w:styleId="ListLabel152">
    <w:name w:val="ListLabel 152"/>
    <w:qFormat/>
    <w:rPr>
      <w:rFonts w:cs="Wingdings"/>
      <w:sz w:val="20"/>
    </w:rPr>
  </w:style>
  <w:style w:type="character" w:customStyle="1" w:styleId="ListLabel153">
    <w:name w:val="ListLabel 153"/>
    <w:qFormat/>
    <w:rPr>
      <w:rFonts w:cs="Wingdings"/>
      <w:sz w:val="20"/>
    </w:rPr>
  </w:style>
  <w:style w:type="character" w:customStyle="1" w:styleId="ListLabel154">
    <w:name w:val="ListLabel 154"/>
    <w:qFormat/>
    <w:rPr>
      <w:rFonts w:cs="Symbol"/>
      <w:sz w:val="18"/>
    </w:rPr>
  </w:style>
  <w:style w:type="character" w:customStyle="1" w:styleId="ListLabel155">
    <w:name w:val="ListLabel 155"/>
    <w:qFormat/>
    <w:rPr>
      <w:rFonts w:cs="Courier New"/>
      <w:sz w:val="20"/>
    </w:rPr>
  </w:style>
  <w:style w:type="character" w:customStyle="1" w:styleId="ListLabel156">
    <w:name w:val="ListLabel 156"/>
    <w:qFormat/>
    <w:rPr>
      <w:rFonts w:cs="Wingdings"/>
      <w:sz w:val="20"/>
    </w:rPr>
  </w:style>
  <w:style w:type="character" w:customStyle="1" w:styleId="ListLabel157">
    <w:name w:val="ListLabel 157"/>
    <w:qFormat/>
    <w:rPr>
      <w:rFonts w:cs="Wingdings"/>
      <w:sz w:val="20"/>
    </w:rPr>
  </w:style>
  <w:style w:type="character" w:customStyle="1" w:styleId="ListLabel158">
    <w:name w:val="ListLabel 158"/>
    <w:qFormat/>
    <w:rPr>
      <w:rFonts w:cs="Wingdings"/>
      <w:sz w:val="20"/>
    </w:rPr>
  </w:style>
  <w:style w:type="character" w:customStyle="1" w:styleId="ListLabel159">
    <w:name w:val="ListLabel 159"/>
    <w:qFormat/>
    <w:rPr>
      <w:rFonts w:cs="Wingdings"/>
      <w:sz w:val="20"/>
    </w:rPr>
  </w:style>
  <w:style w:type="character" w:customStyle="1" w:styleId="ListLabel160">
    <w:name w:val="ListLabel 160"/>
    <w:qFormat/>
    <w:rPr>
      <w:rFonts w:cs="Wingdings"/>
      <w:sz w:val="20"/>
    </w:rPr>
  </w:style>
  <w:style w:type="character" w:customStyle="1" w:styleId="ListLabel161">
    <w:name w:val="ListLabel 161"/>
    <w:qFormat/>
    <w:rPr>
      <w:rFonts w:cs="Wingdings"/>
      <w:sz w:val="20"/>
    </w:rPr>
  </w:style>
  <w:style w:type="character" w:customStyle="1" w:styleId="ListLabel162">
    <w:name w:val="ListLabel 162"/>
    <w:qFormat/>
    <w:rPr>
      <w:rFonts w:cs="Wingdings"/>
      <w:sz w:val="20"/>
    </w:rPr>
  </w:style>
  <w:style w:type="character" w:customStyle="1" w:styleId="ListLabel163">
    <w:name w:val="ListLabel 163"/>
    <w:qFormat/>
    <w:rPr>
      <w:rFonts w:cs="Symbol"/>
      <w:sz w:val="28"/>
    </w:rPr>
  </w:style>
  <w:style w:type="character" w:customStyle="1" w:styleId="ListLabel164">
    <w:name w:val="ListLabel 164"/>
    <w:qFormat/>
    <w:rPr>
      <w:rFonts w:cs="Courier New"/>
      <w:sz w:val="20"/>
    </w:rPr>
  </w:style>
  <w:style w:type="character" w:customStyle="1" w:styleId="ListLabel165">
    <w:name w:val="ListLabel 165"/>
    <w:qFormat/>
    <w:rPr>
      <w:rFonts w:cs="Wingdings"/>
      <w:sz w:val="20"/>
    </w:rPr>
  </w:style>
  <w:style w:type="character" w:customStyle="1" w:styleId="ListLabel166">
    <w:name w:val="ListLabel 166"/>
    <w:qFormat/>
    <w:rPr>
      <w:rFonts w:cs="Wingdings"/>
      <w:sz w:val="20"/>
    </w:rPr>
  </w:style>
  <w:style w:type="character" w:customStyle="1" w:styleId="ListLabel167">
    <w:name w:val="ListLabel 167"/>
    <w:qFormat/>
    <w:rPr>
      <w:rFonts w:cs="Wingdings"/>
      <w:sz w:val="20"/>
    </w:rPr>
  </w:style>
  <w:style w:type="character" w:customStyle="1" w:styleId="ListLabel168">
    <w:name w:val="ListLabel 168"/>
    <w:qFormat/>
    <w:rPr>
      <w:rFonts w:cs="Wingdings"/>
      <w:sz w:val="20"/>
    </w:rPr>
  </w:style>
  <w:style w:type="character" w:customStyle="1" w:styleId="ListLabel169">
    <w:name w:val="ListLabel 169"/>
    <w:qFormat/>
    <w:rPr>
      <w:rFonts w:cs="Wingdings"/>
      <w:sz w:val="20"/>
    </w:rPr>
  </w:style>
  <w:style w:type="character" w:customStyle="1" w:styleId="ListLabel170">
    <w:name w:val="ListLabel 170"/>
    <w:qFormat/>
    <w:rPr>
      <w:rFonts w:cs="Wingdings"/>
      <w:sz w:val="20"/>
    </w:rPr>
  </w:style>
  <w:style w:type="character" w:customStyle="1" w:styleId="ListLabel171">
    <w:name w:val="ListLabel 171"/>
    <w:qFormat/>
    <w:rPr>
      <w:rFonts w:cs="Wingdings"/>
      <w:sz w:val="20"/>
    </w:rPr>
  </w:style>
  <w:style w:type="character" w:customStyle="1" w:styleId="ListLabel172">
    <w:name w:val="ListLabel 172"/>
    <w:qFormat/>
    <w:rPr>
      <w:rFonts w:cs="Symbol"/>
      <w:sz w:val="18"/>
    </w:rPr>
  </w:style>
  <w:style w:type="character" w:customStyle="1" w:styleId="ListLabel173">
    <w:name w:val="ListLabel 173"/>
    <w:qFormat/>
    <w:rPr>
      <w:rFonts w:cs="Courier New"/>
      <w:sz w:val="20"/>
    </w:rPr>
  </w:style>
  <w:style w:type="character" w:customStyle="1" w:styleId="ListLabel174">
    <w:name w:val="ListLabel 174"/>
    <w:qFormat/>
    <w:rPr>
      <w:rFonts w:cs="Wingdings"/>
      <w:sz w:val="20"/>
    </w:rPr>
  </w:style>
  <w:style w:type="character" w:customStyle="1" w:styleId="ListLabel175">
    <w:name w:val="ListLabel 175"/>
    <w:qFormat/>
    <w:rPr>
      <w:rFonts w:cs="Wingdings"/>
      <w:sz w:val="20"/>
    </w:rPr>
  </w:style>
  <w:style w:type="character" w:customStyle="1" w:styleId="ListLabel176">
    <w:name w:val="ListLabel 176"/>
    <w:qFormat/>
    <w:rPr>
      <w:rFonts w:cs="Wingdings"/>
      <w:sz w:val="20"/>
    </w:rPr>
  </w:style>
  <w:style w:type="character" w:customStyle="1" w:styleId="ListLabel177">
    <w:name w:val="ListLabel 177"/>
    <w:qFormat/>
    <w:rPr>
      <w:rFonts w:cs="Wingdings"/>
      <w:sz w:val="20"/>
    </w:rPr>
  </w:style>
  <w:style w:type="character" w:customStyle="1" w:styleId="ListLabel178">
    <w:name w:val="ListLabel 178"/>
    <w:qFormat/>
    <w:rPr>
      <w:rFonts w:cs="Wingdings"/>
      <w:sz w:val="20"/>
    </w:rPr>
  </w:style>
  <w:style w:type="character" w:customStyle="1" w:styleId="ListLabel179">
    <w:name w:val="ListLabel 179"/>
    <w:qFormat/>
    <w:rPr>
      <w:rFonts w:cs="Wingdings"/>
      <w:sz w:val="20"/>
    </w:rPr>
  </w:style>
  <w:style w:type="character" w:customStyle="1" w:styleId="ListLabel180">
    <w:name w:val="ListLabel 180"/>
    <w:qFormat/>
    <w:rPr>
      <w:rFonts w:cs="Wingdings"/>
      <w:sz w:val="20"/>
    </w:rPr>
  </w:style>
  <w:style w:type="character" w:customStyle="1" w:styleId="ListLabel181">
    <w:name w:val="ListLabel 181"/>
    <w:qFormat/>
    <w:rPr>
      <w:rFonts w:cs="Symbol"/>
      <w:sz w:val="28"/>
    </w:rPr>
  </w:style>
  <w:style w:type="character" w:customStyle="1" w:styleId="ListLabel182">
    <w:name w:val="ListLabel 182"/>
    <w:qFormat/>
    <w:rPr>
      <w:rFonts w:cs="Courier New"/>
      <w:sz w:val="20"/>
    </w:rPr>
  </w:style>
  <w:style w:type="character" w:customStyle="1" w:styleId="ListLabel183">
    <w:name w:val="ListLabel 183"/>
    <w:qFormat/>
    <w:rPr>
      <w:rFonts w:cs="Wingdings"/>
      <w:sz w:val="20"/>
    </w:rPr>
  </w:style>
  <w:style w:type="character" w:customStyle="1" w:styleId="ListLabel184">
    <w:name w:val="ListLabel 184"/>
    <w:qFormat/>
    <w:rPr>
      <w:rFonts w:cs="Wingdings"/>
      <w:sz w:val="20"/>
    </w:rPr>
  </w:style>
  <w:style w:type="character" w:customStyle="1" w:styleId="ListLabel185">
    <w:name w:val="ListLabel 185"/>
    <w:qFormat/>
    <w:rPr>
      <w:rFonts w:cs="Wingdings"/>
      <w:sz w:val="20"/>
    </w:rPr>
  </w:style>
  <w:style w:type="character" w:customStyle="1" w:styleId="ListLabel186">
    <w:name w:val="ListLabel 186"/>
    <w:qFormat/>
    <w:rPr>
      <w:rFonts w:cs="Wingdings"/>
      <w:sz w:val="20"/>
    </w:rPr>
  </w:style>
  <w:style w:type="character" w:customStyle="1" w:styleId="ListLabel187">
    <w:name w:val="ListLabel 187"/>
    <w:qFormat/>
    <w:rPr>
      <w:rFonts w:cs="Wingdings"/>
      <w:sz w:val="20"/>
    </w:rPr>
  </w:style>
  <w:style w:type="character" w:customStyle="1" w:styleId="ListLabel188">
    <w:name w:val="ListLabel 188"/>
    <w:qFormat/>
    <w:rPr>
      <w:rFonts w:cs="Wingdings"/>
      <w:sz w:val="20"/>
    </w:rPr>
  </w:style>
  <w:style w:type="character" w:customStyle="1" w:styleId="ListLabel189">
    <w:name w:val="ListLabel 189"/>
    <w:qFormat/>
    <w:rPr>
      <w:rFonts w:cs="Wingdings"/>
      <w:sz w:val="20"/>
    </w:rPr>
  </w:style>
  <w:style w:type="character" w:customStyle="1" w:styleId="ListLabel190">
    <w:name w:val="ListLabel 190"/>
    <w:qFormat/>
    <w:rPr>
      <w:rFonts w:cs="Symbol"/>
      <w:sz w:val="18"/>
    </w:rPr>
  </w:style>
  <w:style w:type="character" w:customStyle="1" w:styleId="ListLabel191">
    <w:name w:val="ListLabel 191"/>
    <w:qFormat/>
    <w:rPr>
      <w:rFonts w:cs="Courier New"/>
      <w:sz w:val="20"/>
    </w:rPr>
  </w:style>
  <w:style w:type="character" w:customStyle="1" w:styleId="ListLabel192">
    <w:name w:val="ListLabel 192"/>
    <w:qFormat/>
    <w:rPr>
      <w:rFonts w:cs="Wingdings"/>
      <w:sz w:val="20"/>
    </w:rPr>
  </w:style>
  <w:style w:type="character" w:customStyle="1" w:styleId="ListLabel193">
    <w:name w:val="ListLabel 193"/>
    <w:qFormat/>
    <w:rPr>
      <w:rFonts w:cs="Wingdings"/>
      <w:sz w:val="20"/>
    </w:rPr>
  </w:style>
  <w:style w:type="character" w:customStyle="1" w:styleId="ListLabel194">
    <w:name w:val="ListLabel 194"/>
    <w:qFormat/>
    <w:rPr>
      <w:rFonts w:cs="Wingdings"/>
      <w:sz w:val="20"/>
    </w:rPr>
  </w:style>
  <w:style w:type="character" w:customStyle="1" w:styleId="ListLabel195">
    <w:name w:val="ListLabel 195"/>
    <w:qFormat/>
    <w:rPr>
      <w:rFonts w:cs="Wingdings"/>
      <w:sz w:val="20"/>
    </w:rPr>
  </w:style>
  <w:style w:type="character" w:customStyle="1" w:styleId="ListLabel196">
    <w:name w:val="ListLabel 196"/>
    <w:qFormat/>
    <w:rPr>
      <w:rFonts w:cs="Wingdings"/>
      <w:sz w:val="20"/>
    </w:rPr>
  </w:style>
  <w:style w:type="character" w:customStyle="1" w:styleId="ListLabel197">
    <w:name w:val="ListLabel 197"/>
    <w:qFormat/>
    <w:rPr>
      <w:rFonts w:cs="Wingdings"/>
      <w:sz w:val="20"/>
    </w:rPr>
  </w:style>
  <w:style w:type="character" w:customStyle="1" w:styleId="ListLabel198">
    <w:name w:val="ListLabel 198"/>
    <w:qFormat/>
    <w:rPr>
      <w:rFonts w:cs="Wingdings"/>
      <w:sz w:val="20"/>
    </w:rPr>
  </w:style>
  <w:style w:type="character" w:customStyle="1" w:styleId="ListLabel199">
    <w:name w:val="ListLabel 199"/>
    <w:qFormat/>
    <w:rPr>
      <w:rFonts w:cs="Symbol"/>
      <w:sz w:val="28"/>
    </w:rPr>
  </w:style>
  <w:style w:type="character" w:customStyle="1" w:styleId="ListLabel200">
    <w:name w:val="ListLabel 200"/>
    <w:qFormat/>
    <w:rPr>
      <w:rFonts w:cs="Courier New"/>
      <w:sz w:val="20"/>
    </w:rPr>
  </w:style>
  <w:style w:type="character" w:customStyle="1" w:styleId="ListLabel201">
    <w:name w:val="ListLabel 201"/>
    <w:qFormat/>
    <w:rPr>
      <w:rFonts w:cs="Wingdings"/>
      <w:sz w:val="20"/>
    </w:rPr>
  </w:style>
  <w:style w:type="character" w:customStyle="1" w:styleId="ListLabel202">
    <w:name w:val="ListLabel 202"/>
    <w:qFormat/>
    <w:rPr>
      <w:rFonts w:cs="Wingdings"/>
      <w:sz w:val="20"/>
    </w:rPr>
  </w:style>
  <w:style w:type="character" w:customStyle="1" w:styleId="ListLabel203">
    <w:name w:val="ListLabel 203"/>
    <w:qFormat/>
    <w:rPr>
      <w:rFonts w:cs="Wingdings"/>
      <w:sz w:val="20"/>
    </w:rPr>
  </w:style>
  <w:style w:type="character" w:customStyle="1" w:styleId="ListLabel204">
    <w:name w:val="ListLabel 204"/>
    <w:qFormat/>
    <w:rPr>
      <w:rFonts w:cs="Wingdings"/>
      <w:sz w:val="20"/>
    </w:rPr>
  </w:style>
  <w:style w:type="character" w:customStyle="1" w:styleId="ListLabel205">
    <w:name w:val="ListLabel 205"/>
    <w:qFormat/>
    <w:rPr>
      <w:rFonts w:cs="Wingdings"/>
      <w:sz w:val="20"/>
    </w:rPr>
  </w:style>
  <w:style w:type="character" w:customStyle="1" w:styleId="ListLabel206">
    <w:name w:val="ListLabel 206"/>
    <w:qFormat/>
    <w:rPr>
      <w:rFonts w:cs="Wingdings"/>
      <w:sz w:val="20"/>
    </w:rPr>
  </w:style>
  <w:style w:type="character" w:customStyle="1" w:styleId="ListLabel207">
    <w:name w:val="ListLabel 207"/>
    <w:qFormat/>
    <w:rPr>
      <w:rFonts w:cs="Wingdings"/>
      <w:sz w:val="20"/>
    </w:rPr>
  </w:style>
  <w:style w:type="character" w:customStyle="1" w:styleId="ListLabel208">
    <w:name w:val="ListLabel 208"/>
    <w:qFormat/>
    <w:rPr>
      <w:rFonts w:cs="Symbol"/>
      <w:sz w:val="18"/>
    </w:rPr>
  </w:style>
  <w:style w:type="character" w:customStyle="1" w:styleId="ListLabel209">
    <w:name w:val="ListLabel 209"/>
    <w:qFormat/>
    <w:rPr>
      <w:rFonts w:cs="Courier New"/>
      <w:sz w:val="20"/>
    </w:rPr>
  </w:style>
  <w:style w:type="character" w:customStyle="1" w:styleId="ListLabel210">
    <w:name w:val="ListLabel 210"/>
    <w:qFormat/>
    <w:rPr>
      <w:rFonts w:cs="Wingdings"/>
      <w:sz w:val="20"/>
    </w:rPr>
  </w:style>
  <w:style w:type="character" w:customStyle="1" w:styleId="ListLabel211">
    <w:name w:val="ListLabel 211"/>
    <w:qFormat/>
    <w:rPr>
      <w:rFonts w:cs="Wingdings"/>
      <w:sz w:val="20"/>
    </w:rPr>
  </w:style>
  <w:style w:type="character" w:customStyle="1" w:styleId="ListLabel212">
    <w:name w:val="ListLabel 212"/>
    <w:qFormat/>
    <w:rPr>
      <w:rFonts w:cs="Wingdings"/>
      <w:sz w:val="20"/>
    </w:rPr>
  </w:style>
  <w:style w:type="character" w:customStyle="1" w:styleId="ListLabel213">
    <w:name w:val="ListLabel 213"/>
    <w:qFormat/>
    <w:rPr>
      <w:rFonts w:cs="Wingdings"/>
      <w:sz w:val="20"/>
    </w:rPr>
  </w:style>
  <w:style w:type="character" w:customStyle="1" w:styleId="ListLabel214">
    <w:name w:val="ListLabel 214"/>
    <w:qFormat/>
    <w:rPr>
      <w:rFonts w:cs="Wingdings"/>
      <w:sz w:val="20"/>
    </w:rPr>
  </w:style>
  <w:style w:type="character" w:customStyle="1" w:styleId="ListLabel215">
    <w:name w:val="ListLabel 215"/>
    <w:qFormat/>
    <w:rPr>
      <w:rFonts w:cs="Wingdings"/>
      <w:sz w:val="20"/>
    </w:rPr>
  </w:style>
  <w:style w:type="character" w:customStyle="1" w:styleId="ListLabel216">
    <w:name w:val="ListLabel 216"/>
    <w:qFormat/>
    <w:rPr>
      <w:rFonts w:cs="Wingdings"/>
      <w:sz w:val="20"/>
    </w:rPr>
  </w:style>
  <w:style w:type="character" w:customStyle="1" w:styleId="ListLabel217">
    <w:name w:val="ListLabel 217"/>
    <w:qFormat/>
    <w:rPr>
      <w:rFonts w:cs="Symbol"/>
      <w:sz w:val="28"/>
    </w:rPr>
  </w:style>
  <w:style w:type="character" w:customStyle="1" w:styleId="ListLabel218">
    <w:name w:val="ListLabel 218"/>
    <w:qFormat/>
    <w:rPr>
      <w:rFonts w:cs="Courier New"/>
      <w:sz w:val="20"/>
    </w:rPr>
  </w:style>
  <w:style w:type="character" w:customStyle="1" w:styleId="ListLabel219">
    <w:name w:val="ListLabel 219"/>
    <w:qFormat/>
    <w:rPr>
      <w:rFonts w:cs="Wingdings"/>
      <w:sz w:val="20"/>
    </w:rPr>
  </w:style>
  <w:style w:type="character" w:customStyle="1" w:styleId="ListLabel220">
    <w:name w:val="ListLabel 220"/>
    <w:qFormat/>
    <w:rPr>
      <w:rFonts w:cs="Wingdings"/>
      <w:sz w:val="20"/>
    </w:rPr>
  </w:style>
  <w:style w:type="character" w:customStyle="1" w:styleId="ListLabel221">
    <w:name w:val="ListLabel 221"/>
    <w:qFormat/>
    <w:rPr>
      <w:rFonts w:cs="Wingdings"/>
      <w:sz w:val="20"/>
    </w:rPr>
  </w:style>
  <w:style w:type="character" w:customStyle="1" w:styleId="ListLabel222">
    <w:name w:val="ListLabel 222"/>
    <w:qFormat/>
    <w:rPr>
      <w:rFonts w:cs="Wingdings"/>
      <w:sz w:val="20"/>
    </w:rPr>
  </w:style>
  <w:style w:type="character" w:customStyle="1" w:styleId="ListLabel223">
    <w:name w:val="ListLabel 223"/>
    <w:qFormat/>
    <w:rPr>
      <w:rFonts w:cs="Wingdings"/>
      <w:sz w:val="20"/>
    </w:rPr>
  </w:style>
  <w:style w:type="character" w:customStyle="1" w:styleId="ListLabel224">
    <w:name w:val="ListLabel 224"/>
    <w:qFormat/>
    <w:rPr>
      <w:rFonts w:cs="Wingdings"/>
      <w:sz w:val="20"/>
    </w:rPr>
  </w:style>
  <w:style w:type="character" w:customStyle="1" w:styleId="ListLabel225">
    <w:name w:val="ListLabel 225"/>
    <w:qFormat/>
    <w:rPr>
      <w:rFonts w:cs="Wingdings"/>
      <w:sz w:val="20"/>
    </w:rPr>
  </w:style>
  <w:style w:type="character" w:customStyle="1" w:styleId="ListLabel226">
    <w:name w:val="ListLabel 226"/>
    <w:qFormat/>
    <w:rPr>
      <w:rFonts w:cs="Symbol"/>
      <w:sz w:val="18"/>
    </w:rPr>
  </w:style>
  <w:style w:type="character" w:customStyle="1" w:styleId="ListLabel227">
    <w:name w:val="ListLabel 227"/>
    <w:qFormat/>
    <w:rPr>
      <w:rFonts w:cs="Courier New"/>
      <w:sz w:val="20"/>
    </w:rPr>
  </w:style>
  <w:style w:type="character" w:customStyle="1" w:styleId="ListLabel228">
    <w:name w:val="ListLabel 228"/>
    <w:qFormat/>
    <w:rPr>
      <w:rFonts w:cs="Wingdings"/>
      <w:sz w:val="20"/>
    </w:rPr>
  </w:style>
  <w:style w:type="character" w:customStyle="1" w:styleId="ListLabel229">
    <w:name w:val="ListLabel 229"/>
    <w:qFormat/>
    <w:rPr>
      <w:rFonts w:cs="Wingdings"/>
      <w:sz w:val="20"/>
    </w:rPr>
  </w:style>
  <w:style w:type="character" w:customStyle="1" w:styleId="ListLabel230">
    <w:name w:val="ListLabel 230"/>
    <w:qFormat/>
    <w:rPr>
      <w:rFonts w:cs="Wingdings"/>
      <w:sz w:val="20"/>
    </w:rPr>
  </w:style>
  <w:style w:type="character" w:customStyle="1" w:styleId="ListLabel231">
    <w:name w:val="ListLabel 231"/>
    <w:qFormat/>
    <w:rPr>
      <w:rFonts w:cs="Wingdings"/>
      <w:sz w:val="20"/>
    </w:rPr>
  </w:style>
  <w:style w:type="character" w:customStyle="1" w:styleId="ListLabel232">
    <w:name w:val="ListLabel 232"/>
    <w:qFormat/>
    <w:rPr>
      <w:rFonts w:cs="Wingdings"/>
      <w:sz w:val="20"/>
    </w:rPr>
  </w:style>
  <w:style w:type="character" w:customStyle="1" w:styleId="ListLabel233">
    <w:name w:val="ListLabel 233"/>
    <w:qFormat/>
    <w:rPr>
      <w:rFonts w:cs="Wingdings"/>
      <w:sz w:val="20"/>
    </w:rPr>
  </w:style>
  <w:style w:type="character" w:customStyle="1" w:styleId="ListLabel234">
    <w:name w:val="ListLabel 234"/>
    <w:qFormat/>
    <w:rPr>
      <w:rFonts w:cs="Wingdings"/>
      <w:sz w:val="20"/>
    </w:rPr>
  </w:style>
  <w:style w:type="paragraph" w:styleId="Titolo">
    <w:name w:val="Title"/>
    <w:basedOn w:val="Normale"/>
    <w:next w:val="Corpotesto"/>
    <w:qFormat/>
    <w:rsid w:val="001A1B90"/>
    <w:pPr>
      <w:keepNext/>
      <w:spacing w:before="240" w:after="120"/>
    </w:pPr>
    <w:rPr>
      <w:rFonts w:ascii="Liberation Sans" w:eastAsia="Microsoft YaHei" w:hAnsi="Liberation Sans" w:cs="Mangal"/>
      <w:sz w:val="28"/>
      <w:szCs w:val="28"/>
    </w:rPr>
  </w:style>
  <w:style w:type="paragraph" w:styleId="Corpotesto">
    <w:name w:val="Body Text"/>
    <w:basedOn w:val="Normale"/>
    <w:rsid w:val="001A1B90"/>
    <w:pPr>
      <w:spacing w:after="140" w:line="288" w:lineRule="auto"/>
    </w:pPr>
  </w:style>
  <w:style w:type="paragraph" w:styleId="Elenco">
    <w:name w:val="List"/>
    <w:basedOn w:val="Corpotesto"/>
    <w:rsid w:val="001A1B90"/>
    <w:rPr>
      <w:rFonts w:cs="Mangal"/>
    </w:rPr>
  </w:style>
  <w:style w:type="paragraph" w:styleId="Didascalia">
    <w:name w:val="caption"/>
    <w:basedOn w:val="Normale"/>
    <w:qFormat/>
    <w:rsid w:val="001A1B90"/>
    <w:pPr>
      <w:suppressLineNumbers/>
      <w:spacing w:before="120" w:after="120"/>
    </w:pPr>
    <w:rPr>
      <w:rFonts w:cs="Mangal"/>
      <w:i/>
      <w:iCs/>
      <w:sz w:val="24"/>
      <w:szCs w:val="24"/>
    </w:rPr>
  </w:style>
  <w:style w:type="paragraph" w:customStyle="1" w:styleId="Indice">
    <w:name w:val="Indice"/>
    <w:basedOn w:val="Normale"/>
    <w:qFormat/>
    <w:rsid w:val="001A1B90"/>
    <w:pPr>
      <w:suppressLineNumbers/>
    </w:pPr>
    <w:rPr>
      <w:rFonts w:cs="Mangal"/>
    </w:rPr>
  </w:style>
  <w:style w:type="paragraph" w:styleId="Corpodeltesto2">
    <w:name w:val="Body Text 2"/>
    <w:basedOn w:val="Normale"/>
    <w:qFormat/>
    <w:rsid w:val="001A1B90"/>
    <w:pPr>
      <w:widowControl w:val="0"/>
      <w:jc w:val="both"/>
    </w:pPr>
    <w:rPr>
      <w:rFonts w:ascii="Arial" w:hAnsi="Arial" w:cs="Arial"/>
      <w:sz w:val="24"/>
    </w:rPr>
  </w:style>
  <w:style w:type="paragraph" w:styleId="Testocommento">
    <w:name w:val="annotation text"/>
    <w:basedOn w:val="Normale"/>
    <w:qFormat/>
    <w:rsid w:val="001A1B90"/>
    <w:rPr>
      <w:rFonts w:ascii="Times New Roman" w:hAnsi="Times New Roman" w:cs="Times New Roman"/>
      <w:lang w:val="es-AR"/>
    </w:rPr>
  </w:style>
  <w:style w:type="paragraph" w:customStyle="1" w:styleId="testocaratterecaratterecaratterecarattere">
    <w:name w:val="testocaratterecaratterecaratterecarattere"/>
    <w:basedOn w:val="Normale"/>
    <w:qFormat/>
    <w:rsid w:val="001A1B90"/>
    <w:pPr>
      <w:spacing w:line="200" w:lineRule="atLeast"/>
    </w:pPr>
    <w:rPr>
      <w:rFonts w:ascii="Lucida Sans Unicode" w:hAnsi="Lucida Sans Unicode" w:cs="Lucida Sans Unicode"/>
      <w:sz w:val="16"/>
      <w:szCs w:val="16"/>
    </w:rPr>
  </w:style>
  <w:style w:type="paragraph" w:customStyle="1" w:styleId="diaxdiacaratterecarattere">
    <w:name w:val="diaxdiacaratterecarattere"/>
    <w:basedOn w:val="Normale"/>
    <w:qFormat/>
    <w:rsid w:val="001A1B90"/>
    <w:pPr>
      <w:keepNext/>
      <w:spacing w:before="120" w:after="60" w:line="200" w:lineRule="atLeast"/>
      <w:jc w:val="both"/>
    </w:pPr>
    <w:rPr>
      <w:rFonts w:ascii="Lucida Sans Unicode" w:hAnsi="Lucida Sans Unicode" w:cs="Lucida Sans Unicode"/>
      <w:b/>
      <w:bCs/>
      <w:smallCaps/>
      <w:sz w:val="18"/>
      <w:szCs w:val="18"/>
    </w:rPr>
  </w:style>
  <w:style w:type="paragraph" w:customStyle="1" w:styleId="Contenutocornice">
    <w:name w:val="Contenuto cornice"/>
    <w:basedOn w:val="Normale"/>
    <w:qFormat/>
    <w:rsid w:val="001A1B90"/>
  </w:style>
  <w:style w:type="paragraph" w:styleId="Testofumetto">
    <w:name w:val="Balloon Text"/>
    <w:basedOn w:val="Normale"/>
    <w:qFormat/>
    <w:rsid w:val="001A1B90"/>
    <w:pPr>
      <w:spacing w:after="0" w:line="240" w:lineRule="auto"/>
    </w:pPr>
    <w:rPr>
      <w:rFonts w:ascii="Tahoma" w:hAnsi="Tahoma" w:cs="Tahoma"/>
      <w:sz w:val="16"/>
      <w:szCs w:val="16"/>
    </w:rPr>
  </w:style>
  <w:style w:type="paragraph" w:styleId="Pidipagina">
    <w:name w:val="footer"/>
    <w:basedOn w:val="Normale"/>
    <w:uiPriority w:val="99"/>
    <w:rsid w:val="001A1B90"/>
    <w:pPr>
      <w:tabs>
        <w:tab w:val="center" w:pos="4819"/>
        <w:tab w:val="right" w:pos="9638"/>
      </w:tabs>
      <w:spacing w:after="0" w:line="240" w:lineRule="auto"/>
    </w:pPr>
  </w:style>
  <w:style w:type="paragraph" w:styleId="Paragrafoelenco">
    <w:name w:val="List Paragraph"/>
    <w:basedOn w:val="Normale"/>
    <w:uiPriority w:val="34"/>
    <w:qFormat/>
    <w:rsid w:val="001A1B90"/>
    <w:pPr>
      <w:ind w:left="720"/>
      <w:contextualSpacing/>
    </w:pPr>
  </w:style>
  <w:style w:type="paragraph" w:customStyle="1" w:styleId="Contenutotabella">
    <w:name w:val="Contenuto tabella"/>
    <w:basedOn w:val="Normale"/>
    <w:qFormat/>
    <w:rsid w:val="001A1B90"/>
  </w:style>
  <w:style w:type="paragraph" w:customStyle="1" w:styleId="Titolotabella">
    <w:name w:val="Titolo tabella"/>
    <w:basedOn w:val="Contenutotabella"/>
    <w:qFormat/>
    <w:rsid w:val="001A1B90"/>
    <w:pPr>
      <w:suppressLineNumbers/>
      <w:jc w:val="center"/>
    </w:pPr>
    <w:rPr>
      <w:b/>
      <w:bCs/>
    </w:rPr>
  </w:style>
  <w:style w:type="paragraph" w:styleId="NormaleWeb">
    <w:name w:val="Normal (Web)"/>
    <w:basedOn w:val="Normale"/>
    <w:qFormat/>
    <w:rsid w:val="001A1B90"/>
    <w:pPr>
      <w:spacing w:before="280" w:after="280"/>
    </w:pPr>
    <w:rPr>
      <w:rFonts w:ascii="Times New Roman" w:hAnsi="Times New Roman" w:cs="Times New Roman"/>
      <w:sz w:val="24"/>
      <w:szCs w:val="24"/>
    </w:rPr>
  </w:style>
  <w:style w:type="paragraph" w:customStyle="1" w:styleId="Testocommento1">
    <w:name w:val="Testo commento1"/>
    <w:basedOn w:val="Normale"/>
    <w:qFormat/>
    <w:rsid w:val="001A1B90"/>
    <w:rPr>
      <w:rFonts w:ascii="Times New Roman" w:hAnsi="Times New Roman" w:cs="Times New Roman"/>
      <w:lang w:val="es-AR"/>
    </w:rPr>
  </w:style>
  <w:style w:type="paragraph" w:customStyle="1" w:styleId="Corpodeltesto21">
    <w:name w:val="Corpo del testo 21"/>
    <w:basedOn w:val="Normale"/>
    <w:qFormat/>
    <w:rsid w:val="001A1B90"/>
    <w:pPr>
      <w:widowControl w:val="0"/>
      <w:jc w:val="both"/>
    </w:pPr>
    <w:rPr>
      <w:rFonts w:ascii="Arial" w:hAnsi="Arial" w:cs="Arial"/>
      <w:sz w:val="24"/>
    </w:rPr>
  </w:style>
  <w:style w:type="paragraph" w:customStyle="1" w:styleId="Titolo10">
    <w:name w:val="Titolo1"/>
    <w:basedOn w:val="Normale"/>
    <w:qFormat/>
    <w:rsid w:val="001A1B90"/>
    <w:pPr>
      <w:widowControl w:val="0"/>
      <w:jc w:val="center"/>
    </w:pPr>
    <w:rPr>
      <w:rFonts w:ascii="Falstaff Festival MT;Arial" w:hAnsi="Falstaff Festival MT;Arial" w:cs="Falstaff Festival MT;Arial"/>
      <w:bCs/>
      <w:sz w:val="52"/>
      <w:lang w:val="fr-FR"/>
    </w:rPr>
  </w:style>
  <w:style w:type="paragraph" w:customStyle="1" w:styleId="Testonormale1">
    <w:name w:val="Testo normale1"/>
    <w:basedOn w:val="Normale"/>
    <w:qFormat/>
    <w:rsid w:val="001A1B90"/>
    <w:rPr>
      <w:rFonts w:ascii="Courier New" w:hAnsi="Courier New" w:cs="Courier New"/>
      <w:sz w:val="20"/>
      <w:szCs w:val="20"/>
    </w:rPr>
  </w:style>
  <w:style w:type="paragraph" w:styleId="Intestazione">
    <w:name w:val="header"/>
    <w:basedOn w:val="Normale"/>
    <w:rsid w:val="001A1B90"/>
    <w:pPr>
      <w:tabs>
        <w:tab w:val="center" w:pos="4819"/>
        <w:tab w:val="right" w:pos="9638"/>
      </w:tabs>
      <w:spacing w:after="0" w:line="240" w:lineRule="auto"/>
    </w:pPr>
  </w:style>
  <w:style w:type="numbering" w:customStyle="1" w:styleId="WW8Num1">
    <w:name w:val="WW8Num1"/>
    <w:qFormat/>
    <w:rsid w:val="001A1B90"/>
  </w:style>
  <w:style w:type="numbering" w:customStyle="1" w:styleId="WW8Num2">
    <w:name w:val="WW8Num2"/>
    <w:qFormat/>
    <w:rsid w:val="001A1B90"/>
  </w:style>
  <w:style w:type="numbering" w:customStyle="1" w:styleId="WW8Num3">
    <w:name w:val="WW8Num3"/>
    <w:qFormat/>
    <w:rsid w:val="001A1B90"/>
  </w:style>
  <w:style w:type="character" w:styleId="Collegamentoipertestuale">
    <w:name w:val="Hyperlink"/>
    <w:basedOn w:val="Carpredefinitoparagrafo"/>
    <w:uiPriority w:val="99"/>
    <w:unhideWhenUsed/>
    <w:rsid w:val="00A31E2C"/>
    <w:rPr>
      <w:color w:val="0000FF"/>
      <w:u w:val="single"/>
    </w:rPr>
  </w:style>
  <w:style w:type="paragraph" w:styleId="PreformattatoHTML">
    <w:name w:val="HTML Preformatted"/>
    <w:basedOn w:val="Normale"/>
    <w:link w:val="PreformattatoHTMLCarattere"/>
    <w:uiPriority w:val="99"/>
    <w:semiHidden/>
    <w:unhideWhenUsed/>
    <w:rsid w:val="00A31E2C"/>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A31E2C"/>
    <w:rPr>
      <w:rFonts w:ascii="Consolas" w:eastAsiaTheme="minorHAnsi" w:hAnsi="Consolas" w:cstheme="minorBidi"/>
      <w:color w:val="00000A"/>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2933">
      <w:bodyDiv w:val="1"/>
      <w:marLeft w:val="0"/>
      <w:marRight w:val="0"/>
      <w:marTop w:val="0"/>
      <w:marBottom w:val="0"/>
      <w:divBdr>
        <w:top w:val="none" w:sz="0" w:space="0" w:color="auto"/>
        <w:left w:val="none" w:sz="0" w:space="0" w:color="auto"/>
        <w:bottom w:val="none" w:sz="0" w:space="0" w:color="auto"/>
        <w:right w:val="none" w:sz="0" w:space="0" w:color="auto"/>
      </w:divBdr>
      <w:divsChild>
        <w:div w:id="568618931">
          <w:marLeft w:val="0"/>
          <w:marRight w:val="0"/>
          <w:marTop w:val="0"/>
          <w:marBottom w:val="0"/>
          <w:divBdr>
            <w:top w:val="none" w:sz="0" w:space="0" w:color="auto"/>
            <w:left w:val="none" w:sz="0" w:space="0" w:color="auto"/>
            <w:bottom w:val="none" w:sz="0" w:space="0" w:color="auto"/>
            <w:right w:val="none" w:sz="0" w:space="0" w:color="auto"/>
          </w:divBdr>
          <w:divsChild>
            <w:div w:id="815680952">
              <w:marLeft w:val="0"/>
              <w:marRight w:val="0"/>
              <w:marTop w:val="0"/>
              <w:marBottom w:val="0"/>
              <w:divBdr>
                <w:top w:val="none" w:sz="0" w:space="0" w:color="auto"/>
                <w:left w:val="none" w:sz="0" w:space="0" w:color="auto"/>
                <w:bottom w:val="none" w:sz="0" w:space="0" w:color="auto"/>
                <w:right w:val="none" w:sz="0" w:space="0" w:color="auto"/>
              </w:divBdr>
              <w:divsChild>
                <w:div w:id="1228030692">
                  <w:marLeft w:val="0"/>
                  <w:marRight w:val="0"/>
                  <w:marTop w:val="0"/>
                  <w:marBottom w:val="0"/>
                  <w:divBdr>
                    <w:top w:val="none" w:sz="0" w:space="0" w:color="auto"/>
                    <w:left w:val="none" w:sz="0" w:space="0" w:color="auto"/>
                    <w:bottom w:val="none" w:sz="0" w:space="0" w:color="auto"/>
                    <w:right w:val="none" w:sz="0" w:space="0" w:color="auto"/>
                  </w:divBdr>
                  <w:divsChild>
                    <w:div w:id="1979459819">
                      <w:marLeft w:val="0"/>
                      <w:marRight w:val="0"/>
                      <w:marTop w:val="0"/>
                      <w:marBottom w:val="0"/>
                      <w:divBdr>
                        <w:top w:val="none" w:sz="0" w:space="0" w:color="auto"/>
                        <w:left w:val="none" w:sz="0" w:space="0" w:color="auto"/>
                        <w:bottom w:val="none" w:sz="0" w:space="0" w:color="auto"/>
                        <w:right w:val="none" w:sz="0" w:space="0" w:color="auto"/>
                      </w:divBdr>
                      <w:divsChild>
                        <w:div w:id="1682199120">
                          <w:marLeft w:val="0"/>
                          <w:marRight w:val="0"/>
                          <w:marTop w:val="0"/>
                          <w:marBottom w:val="0"/>
                          <w:divBdr>
                            <w:top w:val="none" w:sz="0" w:space="0" w:color="auto"/>
                            <w:left w:val="none" w:sz="0" w:space="0" w:color="auto"/>
                            <w:bottom w:val="none" w:sz="0" w:space="0" w:color="auto"/>
                            <w:right w:val="none" w:sz="0" w:space="0" w:color="auto"/>
                          </w:divBdr>
                          <w:divsChild>
                            <w:div w:id="1644503609">
                              <w:marLeft w:val="0"/>
                              <w:marRight w:val="0"/>
                              <w:marTop w:val="0"/>
                              <w:marBottom w:val="0"/>
                              <w:divBdr>
                                <w:top w:val="none" w:sz="0" w:space="0" w:color="auto"/>
                                <w:left w:val="none" w:sz="0" w:space="0" w:color="auto"/>
                                <w:bottom w:val="none" w:sz="0" w:space="0" w:color="auto"/>
                                <w:right w:val="none" w:sz="0" w:space="0" w:color="auto"/>
                              </w:divBdr>
                              <w:divsChild>
                                <w:div w:id="585072074">
                                  <w:marLeft w:val="0"/>
                                  <w:marRight w:val="0"/>
                                  <w:marTop w:val="0"/>
                                  <w:marBottom w:val="0"/>
                                  <w:divBdr>
                                    <w:top w:val="none" w:sz="0" w:space="0" w:color="auto"/>
                                    <w:left w:val="none" w:sz="0" w:space="0" w:color="auto"/>
                                    <w:bottom w:val="none" w:sz="0" w:space="0" w:color="auto"/>
                                    <w:right w:val="none" w:sz="0" w:space="0" w:color="auto"/>
                                  </w:divBdr>
                                  <w:divsChild>
                                    <w:div w:id="1292857830">
                                      <w:marLeft w:val="0"/>
                                      <w:marRight w:val="0"/>
                                      <w:marTop w:val="0"/>
                                      <w:marBottom w:val="0"/>
                                      <w:divBdr>
                                        <w:top w:val="none" w:sz="0" w:space="0" w:color="auto"/>
                                        <w:left w:val="none" w:sz="0" w:space="0" w:color="auto"/>
                                        <w:bottom w:val="none" w:sz="0" w:space="0" w:color="auto"/>
                                        <w:right w:val="none" w:sz="0" w:space="0" w:color="auto"/>
                                      </w:divBdr>
                                    </w:div>
                                    <w:div w:id="881942716">
                                      <w:marLeft w:val="0"/>
                                      <w:marRight w:val="0"/>
                                      <w:marTop w:val="0"/>
                                      <w:marBottom w:val="0"/>
                                      <w:divBdr>
                                        <w:top w:val="none" w:sz="0" w:space="0" w:color="auto"/>
                                        <w:left w:val="none" w:sz="0" w:space="0" w:color="auto"/>
                                        <w:bottom w:val="none" w:sz="0" w:space="0" w:color="auto"/>
                                        <w:right w:val="none" w:sz="0" w:space="0" w:color="auto"/>
                                      </w:divBdr>
                                      <w:divsChild>
                                        <w:div w:id="933782343">
                                          <w:marLeft w:val="0"/>
                                          <w:marRight w:val="165"/>
                                          <w:marTop w:val="150"/>
                                          <w:marBottom w:val="0"/>
                                          <w:divBdr>
                                            <w:top w:val="none" w:sz="0" w:space="0" w:color="auto"/>
                                            <w:left w:val="none" w:sz="0" w:space="0" w:color="auto"/>
                                            <w:bottom w:val="none" w:sz="0" w:space="0" w:color="auto"/>
                                            <w:right w:val="none" w:sz="0" w:space="0" w:color="auto"/>
                                          </w:divBdr>
                                          <w:divsChild>
                                            <w:div w:id="121071374">
                                              <w:marLeft w:val="0"/>
                                              <w:marRight w:val="0"/>
                                              <w:marTop w:val="0"/>
                                              <w:marBottom w:val="0"/>
                                              <w:divBdr>
                                                <w:top w:val="none" w:sz="0" w:space="0" w:color="auto"/>
                                                <w:left w:val="none" w:sz="0" w:space="0" w:color="auto"/>
                                                <w:bottom w:val="none" w:sz="0" w:space="0" w:color="auto"/>
                                                <w:right w:val="none" w:sz="0" w:space="0" w:color="auto"/>
                                              </w:divBdr>
                                              <w:divsChild>
                                                <w:div w:id="6138263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93875">
          <w:marLeft w:val="0"/>
          <w:marRight w:val="0"/>
          <w:marTop w:val="240"/>
          <w:marBottom w:val="0"/>
          <w:divBdr>
            <w:top w:val="none" w:sz="0" w:space="0" w:color="auto"/>
            <w:left w:val="none" w:sz="0" w:space="0" w:color="auto"/>
            <w:bottom w:val="none" w:sz="0" w:space="0" w:color="auto"/>
            <w:right w:val="none" w:sz="0" w:space="0" w:color="auto"/>
          </w:divBdr>
          <w:divsChild>
            <w:div w:id="398603711">
              <w:marLeft w:val="210"/>
              <w:marRight w:val="0"/>
              <w:marTop w:val="0"/>
              <w:marBottom w:val="0"/>
              <w:divBdr>
                <w:top w:val="none" w:sz="0" w:space="0" w:color="auto"/>
                <w:left w:val="none" w:sz="0" w:space="0" w:color="auto"/>
                <w:bottom w:val="none" w:sz="0" w:space="0" w:color="auto"/>
                <w:right w:val="none" w:sz="0" w:space="0" w:color="auto"/>
              </w:divBdr>
              <w:divsChild>
                <w:div w:id="1719163187">
                  <w:marLeft w:val="0"/>
                  <w:marRight w:val="0"/>
                  <w:marTop w:val="0"/>
                  <w:marBottom w:val="0"/>
                  <w:divBdr>
                    <w:top w:val="none" w:sz="0" w:space="0" w:color="auto"/>
                    <w:left w:val="none" w:sz="0" w:space="0" w:color="auto"/>
                    <w:bottom w:val="none" w:sz="0" w:space="0" w:color="auto"/>
                    <w:right w:val="none" w:sz="0" w:space="0" w:color="auto"/>
                  </w:divBdr>
                  <w:divsChild>
                    <w:div w:id="1351951085">
                      <w:marLeft w:val="0"/>
                      <w:marRight w:val="0"/>
                      <w:marTop w:val="0"/>
                      <w:marBottom w:val="0"/>
                      <w:divBdr>
                        <w:top w:val="none" w:sz="0" w:space="0" w:color="auto"/>
                        <w:left w:val="none" w:sz="0" w:space="0" w:color="auto"/>
                        <w:bottom w:val="none" w:sz="0" w:space="0" w:color="auto"/>
                        <w:right w:val="none" w:sz="0" w:space="0" w:color="auto"/>
                      </w:divBdr>
                      <w:divsChild>
                        <w:div w:id="115376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13687">
      <w:bodyDiv w:val="1"/>
      <w:marLeft w:val="0"/>
      <w:marRight w:val="0"/>
      <w:marTop w:val="0"/>
      <w:marBottom w:val="0"/>
      <w:divBdr>
        <w:top w:val="none" w:sz="0" w:space="0" w:color="auto"/>
        <w:left w:val="none" w:sz="0" w:space="0" w:color="auto"/>
        <w:bottom w:val="none" w:sz="0" w:space="0" w:color="auto"/>
        <w:right w:val="none" w:sz="0" w:space="0" w:color="auto"/>
      </w:divBdr>
    </w:div>
    <w:div w:id="142507151">
      <w:bodyDiv w:val="1"/>
      <w:marLeft w:val="0"/>
      <w:marRight w:val="0"/>
      <w:marTop w:val="0"/>
      <w:marBottom w:val="0"/>
      <w:divBdr>
        <w:top w:val="none" w:sz="0" w:space="0" w:color="auto"/>
        <w:left w:val="none" w:sz="0" w:space="0" w:color="auto"/>
        <w:bottom w:val="none" w:sz="0" w:space="0" w:color="auto"/>
        <w:right w:val="none" w:sz="0" w:space="0" w:color="auto"/>
      </w:divBdr>
    </w:div>
    <w:div w:id="306516331">
      <w:bodyDiv w:val="1"/>
      <w:marLeft w:val="0"/>
      <w:marRight w:val="0"/>
      <w:marTop w:val="0"/>
      <w:marBottom w:val="0"/>
      <w:divBdr>
        <w:top w:val="none" w:sz="0" w:space="0" w:color="auto"/>
        <w:left w:val="none" w:sz="0" w:space="0" w:color="auto"/>
        <w:bottom w:val="none" w:sz="0" w:space="0" w:color="auto"/>
        <w:right w:val="none" w:sz="0" w:space="0" w:color="auto"/>
      </w:divBdr>
    </w:div>
    <w:div w:id="561647616">
      <w:bodyDiv w:val="1"/>
      <w:marLeft w:val="0"/>
      <w:marRight w:val="0"/>
      <w:marTop w:val="0"/>
      <w:marBottom w:val="0"/>
      <w:divBdr>
        <w:top w:val="none" w:sz="0" w:space="0" w:color="auto"/>
        <w:left w:val="none" w:sz="0" w:space="0" w:color="auto"/>
        <w:bottom w:val="none" w:sz="0" w:space="0" w:color="auto"/>
        <w:right w:val="none" w:sz="0" w:space="0" w:color="auto"/>
      </w:divBdr>
    </w:div>
    <w:div w:id="620771127">
      <w:bodyDiv w:val="1"/>
      <w:marLeft w:val="0"/>
      <w:marRight w:val="0"/>
      <w:marTop w:val="0"/>
      <w:marBottom w:val="0"/>
      <w:divBdr>
        <w:top w:val="none" w:sz="0" w:space="0" w:color="auto"/>
        <w:left w:val="none" w:sz="0" w:space="0" w:color="auto"/>
        <w:bottom w:val="none" w:sz="0" w:space="0" w:color="auto"/>
        <w:right w:val="none" w:sz="0" w:space="0" w:color="auto"/>
      </w:divBdr>
    </w:div>
    <w:div w:id="719742429">
      <w:bodyDiv w:val="1"/>
      <w:marLeft w:val="0"/>
      <w:marRight w:val="0"/>
      <w:marTop w:val="0"/>
      <w:marBottom w:val="0"/>
      <w:divBdr>
        <w:top w:val="none" w:sz="0" w:space="0" w:color="auto"/>
        <w:left w:val="none" w:sz="0" w:space="0" w:color="auto"/>
        <w:bottom w:val="none" w:sz="0" w:space="0" w:color="auto"/>
        <w:right w:val="none" w:sz="0" w:space="0" w:color="auto"/>
      </w:divBdr>
    </w:div>
    <w:div w:id="733430628">
      <w:bodyDiv w:val="1"/>
      <w:marLeft w:val="0"/>
      <w:marRight w:val="0"/>
      <w:marTop w:val="0"/>
      <w:marBottom w:val="0"/>
      <w:divBdr>
        <w:top w:val="none" w:sz="0" w:space="0" w:color="auto"/>
        <w:left w:val="none" w:sz="0" w:space="0" w:color="auto"/>
        <w:bottom w:val="none" w:sz="0" w:space="0" w:color="auto"/>
        <w:right w:val="none" w:sz="0" w:space="0" w:color="auto"/>
      </w:divBdr>
    </w:div>
    <w:div w:id="874467641">
      <w:bodyDiv w:val="1"/>
      <w:marLeft w:val="0"/>
      <w:marRight w:val="0"/>
      <w:marTop w:val="0"/>
      <w:marBottom w:val="0"/>
      <w:divBdr>
        <w:top w:val="none" w:sz="0" w:space="0" w:color="auto"/>
        <w:left w:val="none" w:sz="0" w:space="0" w:color="auto"/>
        <w:bottom w:val="none" w:sz="0" w:space="0" w:color="auto"/>
        <w:right w:val="none" w:sz="0" w:space="0" w:color="auto"/>
      </w:divBdr>
    </w:div>
    <w:div w:id="946817557">
      <w:bodyDiv w:val="1"/>
      <w:marLeft w:val="0"/>
      <w:marRight w:val="0"/>
      <w:marTop w:val="0"/>
      <w:marBottom w:val="0"/>
      <w:divBdr>
        <w:top w:val="none" w:sz="0" w:space="0" w:color="auto"/>
        <w:left w:val="none" w:sz="0" w:space="0" w:color="auto"/>
        <w:bottom w:val="none" w:sz="0" w:space="0" w:color="auto"/>
        <w:right w:val="none" w:sz="0" w:space="0" w:color="auto"/>
      </w:divBdr>
      <w:divsChild>
        <w:div w:id="1968050619">
          <w:marLeft w:val="0"/>
          <w:marRight w:val="0"/>
          <w:marTop w:val="0"/>
          <w:marBottom w:val="0"/>
          <w:divBdr>
            <w:top w:val="none" w:sz="0" w:space="0" w:color="auto"/>
            <w:left w:val="none" w:sz="0" w:space="0" w:color="auto"/>
            <w:bottom w:val="none" w:sz="0" w:space="0" w:color="auto"/>
            <w:right w:val="none" w:sz="0" w:space="0" w:color="auto"/>
          </w:divBdr>
          <w:divsChild>
            <w:div w:id="1854758037">
              <w:marLeft w:val="0"/>
              <w:marRight w:val="0"/>
              <w:marTop w:val="0"/>
              <w:marBottom w:val="0"/>
              <w:divBdr>
                <w:top w:val="none" w:sz="0" w:space="0" w:color="auto"/>
                <w:left w:val="none" w:sz="0" w:space="0" w:color="auto"/>
                <w:bottom w:val="none" w:sz="0" w:space="0" w:color="auto"/>
                <w:right w:val="none" w:sz="0" w:space="0" w:color="auto"/>
              </w:divBdr>
              <w:divsChild>
                <w:div w:id="1997681717">
                  <w:marLeft w:val="0"/>
                  <w:marRight w:val="0"/>
                  <w:marTop w:val="0"/>
                  <w:marBottom w:val="0"/>
                  <w:divBdr>
                    <w:top w:val="none" w:sz="0" w:space="0" w:color="auto"/>
                    <w:left w:val="none" w:sz="0" w:space="0" w:color="auto"/>
                    <w:bottom w:val="none" w:sz="0" w:space="0" w:color="auto"/>
                    <w:right w:val="none" w:sz="0" w:space="0" w:color="auto"/>
                  </w:divBdr>
                  <w:divsChild>
                    <w:div w:id="2142964763">
                      <w:marLeft w:val="0"/>
                      <w:marRight w:val="0"/>
                      <w:marTop w:val="0"/>
                      <w:marBottom w:val="0"/>
                      <w:divBdr>
                        <w:top w:val="none" w:sz="0" w:space="0" w:color="auto"/>
                        <w:left w:val="none" w:sz="0" w:space="0" w:color="auto"/>
                        <w:bottom w:val="none" w:sz="0" w:space="0" w:color="auto"/>
                        <w:right w:val="none" w:sz="0" w:space="0" w:color="auto"/>
                      </w:divBdr>
                      <w:divsChild>
                        <w:div w:id="1542324491">
                          <w:marLeft w:val="0"/>
                          <w:marRight w:val="0"/>
                          <w:marTop w:val="0"/>
                          <w:marBottom w:val="0"/>
                          <w:divBdr>
                            <w:top w:val="none" w:sz="0" w:space="0" w:color="auto"/>
                            <w:left w:val="none" w:sz="0" w:space="0" w:color="auto"/>
                            <w:bottom w:val="none" w:sz="0" w:space="0" w:color="auto"/>
                            <w:right w:val="none" w:sz="0" w:space="0" w:color="auto"/>
                          </w:divBdr>
                          <w:divsChild>
                            <w:div w:id="375278226">
                              <w:marLeft w:val="0"/>
                              <w:marRight w:val="0"/>
                              <w:marTop w:val="0"/>
                              <w:marBottom w:val="0"/>
                              <w:divBdr>
                                <w:top w:val="none" w:sz="0" w:space="0" w:color="auto"/>
                                <w:left w:val="none" w:sz="0" w:space="0" w:color="auto"/>
                                <w:bottom w:val="none" w:sz="0" w:space="0" w:color="auto"/>
                                <w:right w:val="none" w:sz="0" w:space="0" w:color="auto"/>
                              </w:divBdr>
                              <w:divsChild>
                                <w:div w:id="812256374">
                                  <w:marLeft w:val="0"/>
                                  <w:marRight w:val="0"/>
                                  <w:marTop w:val="0"/>
                                  <w:marBottom w:val="0"/>
                                  <w:divBdr>
                                    <w:top w:val="none" w:sz="0" w:space="0" w:color="auto"/>
                                    <w:left w:val="none" w:sz="0" w:space="0" w:color="auto"/>
                                    <w:bottom w:val="none" w:sz="0" w:space="0" w:color="auto"/>
                                    <w:right w:val="none" w:sz="0" w:space="0" w:color="auto"/>
                                  </w:divBdr>
                                  <w:divsChild>
                                    <w:div w:id="1883862958">
                                      <w:marLeft w:val="0"/>
                                      <w:marRight w:val="0"/>
                                      <w:marTop w:val="0"/>
                                      <w:marBottom w:val="0"/>
                                      <w:divBdr>
                                        <w:top w:val="none" w:sz="0" w:space="0" w:color="auto"/>
                                        <w:left w:val="none" w:sz="0" w:space="0" w:color="auto"/>
                                        <w:bottom w:val="none" w:sz="0" w:space="0" w:color="auto"/>
                                        <w:right w:val="none" w:sz="0" w:space="0" w:color="auto"/>
                                      </w:divBdr>
                                    </w:div>
                                    <w:div w:id="289673989">
                                      <w:marLeft w:val="0"/>
                                      <w:marRight w:val="0"/>
                                      <w:marTop w:val="0"/>
                                      <w:marBottom w:val="0"/>
                                      <w:divBdr>
                                        <w:top w:val="none" w:sz="0" w:space="0" w:color="auto"/>
                                        <w:left w:val="none" w:sz="0" w:space="0" w:color="auto"/>
                                        <w:bottom w:val="none" w:sz="0" w:space="0" w:color="auto"/>
                                        <w:right w:val="none" w:sz="0" w:space="0" w:color="auto"/>
                                      </w:divBdr>
                                      <w:divsChild>
                                        <w:div w:id="1745255857">
                                          <w:marLeft w:val="0"/>
                                          <w:marRight w:val="165"/>
                                          <w:marTop w:val="150"/>
                                          <w:marBottom w:val="0"/>
                                          <w:divBdr>
                                            <w:top w:val="none" w:sz="0" w:space="0" w:color="auto"/>
                                            <w:left w:val="none" w:sz="0" w:space="0" w:color="auto"/>
                                            <w:bottom w:val="none" w:sz="0" w:space="0" w:color="auto"/>
                                            <w:right w:val="none" w:sz="0" w:space="0" w:color="auto"/>
                                          </w:divBdr>
                                          <w:divsChild>
                                            <w:div w:id="916859973">
                                              <w:marLeft w:val="0"/>
                                              <w:marRight w:val="0"/>
                                              <w:marTop w:val="0"/>
                                              <w:marBottom w:val="0"/>
                                              <w:divBdr>
                                                <w:top w:val="none" w:sz="0" w:space="0" w:color="auto"/>
                                                <w:left w:val="none" w:sz="0" w:space="0" w:color="auto"/>
                                                <w:bottom w:val="none" w:sz="0" w:space="0" w:color="auto"/>
                                                <w:right w:val="none" w:sz="0" w:space="0" w:color="auto"/>
                                              </w:divBdr>
                                              <w:divsChild>
                                                <w:div w:id="735513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81465">
          <w:marLeft w:val="0"/>
          <w:marRight w:val="0"/>
          <w:marTop w:val="240"/>
          <w:marBottom w:val="0"/>
          <w:divBdr>
            <w:top w:val="none" w:sz="0" w:space="0" w:color="auto"/>
            <w:left w:val="none" w:sz="0" w:space="0" w:color="auto"/>
            <w:bottom w:val="none" w:sz="0" w:space="0" w:color="auto"/>
            <w:right w:val="none" w:sz="0" w:space="0" w:color="auto"/>
          </w:divBdr>
          <w:divsChild>
            <w:div w:id="473067675">
              <w:marLeft w:val="210"/>
              <w:marRight w:val="0"/>
              <w:marTop w:val="0"/>
              <w:marBottom w:val="0"/>
              <w:divBdr>
                <w:top w:val="none" w:sz="0" w:space="0" w:color="auto"/>
                <w:left w:val="none" w:sz="0" w:space="0" w:color="auto"/>
                <w:bottom w:val="none" w:sz="0" w:space="0" w:color="auto"/>
                <w:right w:val="none" w:sz="0" w:space="0" w:color="auto"/>
              </w:divBdr>
              <w:divsChild>
                <w:div w:id="262686809">
                  <w:marLeft w:val="0"/>
                  <w:marRight w:val="0"/>
                  <w:marTop w:val="0"/>
                  <w:marBottom w:val="0"/>
                  <w:divBdr>
                    <w:top w:val="none" w:sz="0" w:space="0" w:color="auto"/>
                    <w:left w:val="none" w:sz="0" w:space="0" w:color="auto"/>
                    <w:bottom w:val="none" w:sz="0" w:space="0" w:color="auto"/>
                    <w:right w:val="none" w:sz="0" w:space="0" w:color="auto"/>
                  </w:divBdr>
                  <w:divsChild>
                    <w:div w:id="1607274667">
                      <w:marLeft w:val="0"/>
                      <w:marRight w:val="0"/>
                      <w:marTop w:val="0"/>
                      <w:marBottom w:val="0"/>
                      <w:divBdr>
                        <w:top w:val="none" w:sz="0" w:space="0" w:color="auto"/>
                        <w:left w:val="none" w:sz="0" w:space="0" w:color="auto"/>
                        <w:bottom w:val="none" w:sz="0" w:space="0" w:color="auto"/>
                        <w:right w:val="none" w:sz="0" w:space="0" w:color="auto"/>
                      </w:divBdr>
                      <w:divsChild>
                        <w:div w:id="10099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182763">
      <w:bodyDiv w:val="1"/>
      <w:marLeft w:val="0"/>
      <w:marRight w:val="0"/>
      <w:marTop w:val="0"/>
      <w:marBottom w:val="0"/>
      <w:divBdr>
        <w:top w:val="none" w:sz="0" w:space="0" w:color="auto"/>
        <w:left w:val="none" w:sz="0" w:space="0" w:color="auto"/>
        <w:bottom w:val="none" w:sz="0" w:space="0" w:color="auto"/>
        <w:right w:val="none" w:sz="0" w:space="0" w:color="auto"/>
      </w:divBdr>
    </w:div>
    <w:div w:id="1109155166">
      <w:bodyDiv w:val="1"/>
      <w:marLeft w:val="0"/>
      <w:marRight w:val="0"/>
      <w:marTop w:val="0"/>
      <w:marBottom w:val="0"/>
      <w:divBdr>
        <w:top w:val="none" w:sz="0" w:space="0" w:color="auto"/>
        <w:left w:val="none" w:sz="0" w:space="0" w:color="auto"/>
        <w:bottom w:val="none" w:sz="0" w:space="0" w:color="auto"/>
        <w:right w:val="none" w:sz="0" w:space="0" w:color="auto"/>
      </w:divBdr>
    </w:div>
    <w:div w:id="1112553664">
      <w:bodyDiv w:val="1"/>
      <w:marLeft w:val="0"/>
      <w:marRight w:val="0"/>
      <w:marTop w:val="0"/>
      <w:marBottom w:val="0"/>
      <w:divBdr>
        <w:top w:val="none" w:sz="0" w:space="0" w:color="auto"/>
        <w:left w:val="none" w:sz="0" w:space="0" w:color="auto"/>
        <w:bottom w:val="none" w:sz="0" w:space="0" w:color="auto"/>
        <w:right w:val="none" w:sz="0" w:space="0" w:color="auto"/>
      </w:divBdr>
    </w:div>
    <w:div w:id="1141381944">
      <w:bodyDiv w:val="1"/>
      <w:marLeft w:val="0"/>
      <w:marRight w:val="0"/>
      <w:marTop w:val="0"/>
      <w:marBottom w:val="0"/>
      <w:divBdr>
        <w:top w:val="none" w:sz="0" w:space="0" w:color="auto"/>
        <w:left w:val="none" w:sz="0" w:space="0" w:color="auto"/>
        <w:bottom w:val="none" w:sz="0" w:space="0" w:color="auto"/>
        <w:right w:val="none" w:sz="0" w:space="0" w:color="auto"/>
      </w:divBdr>
    </w:div>
    <w:div w:id="1201937320">
      <w:bodyDiv w:val="1"/>
      <w:marLeft w:val="0"/>
      <w:marRight w:val="0"/>
      <w:marTop w:val="0"/>
      <w:marBottom w:val="0"/>
      <w:divBdr>
        <w:top w:val="none" w:sz="0" w:space="0" w:color="auto"/>
        <w:left w:val="none" w:sz="0" w:space="0" w:color="auto"/>
        <w:bottom w:val="none" w:sz="0" w:space="0" w:color="auto"/>
        <w:right w:val="none" w:sz="0" w:space="0" w:color="auto"/>
      </w:divBdr>
    </w:div>
    <w:div w:id="1222255207">
      <w:bodyDiv w:val="1"/>
      <w:marLeft w:val="0"/>
      <w:marRight w:val="0"/>
      <w:marTop w:val="0"/>
      <w:marBottom w:val="0"/>
      <w:divBdr>
        <w:top w:val="none" w:sz="0" w:space="0" w:color="auto"/>
        <w:left w:val="none" w:sz="0" w:space="0" w:color="auto"/>
        <w:bottom w:val="none" w:sz="0" w:space="0" w:color="auto"/>
        <w:right w:val="none" w:sz="0" w:space="0" w:color="auto"/>
      </w:divBdr>
    </w:div>
    <w:div w:id="1239286079">
      <w:bodyDiv w:val="1"/>
      <w:marLeft w:val="0"/>
      <w:marRight w:val="0"/>
      <w:marTop w:val="0"/>
      <w:marBottom w:val="0"/>
      <w:divBdr>
        <w:top w:val="none" w:sz="0" w:space="0" w:color="auto"/>
        <w:left w:val="none" w:sz="0" w:space="0" w:color="auto"/>
        <w:bottom w:val="none" w:sz="0" w:space="0" w:color="auto"/>
        <w:right w:val="none" w:sz="0" w:space="0" w:color="auto"/>
      </w:divBdr>
    </w:div>
    <w:div w:id="1395398916">
      <w:bodyDiv w:val="1"/>
      <w:marLeft w:val="0"/>
      <w:marRight w:val="0"/>
      <w:marTop w:val="0"/>
      <w:marBottom w:val="0"/>
      <w:divBdr>
        <w:top w:val="none" w:sz="0" w:space="0" w:color="auto"/>
        <w:left w:val="none" w:sz="0" w:space="0" w:color="auto"/>
        <w:bottom w:val="none" w:sz="0" w:space="0" w:color="auto"/>
        <w:right w:val="none" w:sz="0" w:space="0" w:color="auto"/>
      </w:divBdr>
    </w:div>
    <w:div w:id="1400984304">
      <w:bodyDiv w:val="1"/>
      <w:marLeft w:val="0"/>
      <w:marRight w:val="0"/>
      <w:marTop w:val="0"/>
      <w:marBottom w:val="0"/>
      <w:divBdr>
        <w:top w:val="none" w:sz="0" w:space="0" w:color="auto"/>
        <w:left w:val="none" w:sz="0" w:space="0" w:color="auto"/>
        <w:bottom w:val="none" w:sz="0" w:space="0" w:color="auto"/>
        <w:right w:val="none" w:sz="0" w:space="0" w:color="auto"/>
      </w:divBdr>
    </w:div>
    <w:div w:id="1749499046">
      <w:bodyDiv w:val="1"/>
      <w:marLeft w:val="0"/>
      <w:marRight w:val="0"/>
      <w:marTop w:val="0"/>
      <w:marBottom w:val="0"/>
      <w:divBdr>
        <w:top w:val="none" w:sz="0" w:space="0" w:color="auto"/>
        <w:left w:val="none" w:sz="0" w:space="0" w:color="auto"/>
        <w:bottom w:val="none" w:sz="0" w:space="0" w:color="auto"/>
        <w:right w:val="none" w:sz="0" w:space="0" w:color="auto"/>
      </w:divBdr>
    </w:div>
    <w:div w:id="1962178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eurostarshotels.it/eurostars-matera-la-suite.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ameridianasorrento.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telroyalcosenza.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hotelsandomenico.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giosueamare.it/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europeando.it"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1009</Words>
  <Characters>5753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Operatore1</dc:creator>
  <dc:description/>
  <cp:lastModifiedBy>EUROPEANDO</cp:lastModifiedBy>
  <cp:revision>8</cp:revision>
  <cp:lastPrinted>2022-11-29T08:10:00Z</cp:lastPrinted>
  <dcterms:created xsi:type="dcterms:W3CDTF">2025-06-20T13:03:00Z</dcterms:created>
  <dcterms:modified xsi:type="dcterms:W3CDTF">2025-10-20T10:03:00Z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